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1138" w14:textId="0B791CB1"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8"/>
          <w:szCs w:val="28"/>
          <w:lang w:eastAsia="fi-FI"/>
        </w:rPr>
      </w:pPr>
      <w:proofErr w:type="spellStart"/>
      <w:r w:rsidRPr="00177DC5">
        <w:rPr>
          <w:rFonts w:eastAsia="Times New Roman" w:cs="Arial"/>
          <w:b/>
          <w:bCs/>
          <w:color w:val="800080"/>
          <w:sz w:val="28"/>
          <w:szCs w:val="28"/>
          <w:lang w:eastAsia="fi-FI"/>
        </w:rPr>
        <w:t>Hereilläpysymistutkimus</w:t>
      </w:r>
      <w:proofErr w:type="spellEnd"/>
      <w:r w:rsidRPr="00177DC5">
        <w:rPr>
          <w:rFonts w:eastAsia="Times New Roman" w:cs="Arial"/>
          <w:b/>
          <w:bCs/>
          <w:color w:val="800080"/>
          <w:sz w:val="28"/>
          <w:szCs w:val="28"/>
          <w:lang w:eastAsia="fi-FI"/>
        </w:rPr>
        <w:t xml:space="preserve"> MWT</w:t>
      </w:r>
    </w:p>
    <w:p w14:paraId="2BC378E5"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eastAsia="fi-FI"/>
        </w:rPr>
      </w:pPr>
    </w:p>
    <w:p w14:paraId="0501C415"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177DC5">
        <w:rPr>
          <w:rFonts w:eastAsia="Times New Roman" w:cs="Arial"/>
          <w:b/>
          <w:bCs/>
          <w:color w:val="800080"/>
          <w:szCs w:val="24"/>
          <w:lang w:eastAsia="fi-FI"/>
        </w:rPr>
        <w:t>Tutkimuspaikka</w:t>
      </w:r>
    </w:p>
    <w:p w14:paraId="2FCC19C5"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eastAsia="fi-FI"/>
        </w:rPr>
      </w:pPr>
    </w:p>
    <w:p w14:paraId="440560A0"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177DC5">
        <w:rPr>
          <w:rFonts w:eastAsia="Times New Roman" w:cs="Arial"/>
          <w:szCs w:val="24"/>
          <w:lang w:eastAsia="fi-FI"/>
        </w:rPr>
        <w:t xml:space="preserve">Kainuun keskussairaala, sisäänkäynti on sairaalan pääovesta F1. KNF sijaitsee pääaulasta eteenpäin ja oikealla. Ilmoittaudu pääaulassa olevalla ilmoittautumisautomaatilla Kela-kortilla tai muulla virallisella henkilöllisyystodistuksella. Automaatti ohjaa sinut odottamaan tutkimukseen pääsyä oikeaan odotustilaan ja antaa sinulle </w:t>
      </w:r>
      <w:proofErr w:type="spellStart"/>
      <w:r w:rsidRPr="00177DC5">
        <w:rPr>
          <w:rFonts w:eastAsia="Times New Roman" w:cs="Arial"/>
          <w:szCs w:val="24"/>
          <w:lang w:eastAsia="fi-FI"/>
        </w:rPr>
        <w:t>vuoronumeron</w:t>
      </w:r>
      <w:proofErr w:type="spellEnd"/>
      <w:r w:rsidRPr="00177DC5">
        <w:rPr>
          <w:rFonts w:eastAsia="Times New Roman" w:cs="Arial"/>
          <w:szCs w:val="24"/>
          <w:lang w:eastAsia="fi-FI"/>
        </w:rPr>
        <w:t xml:space="preserve">, jolla sinut kutsutaan tutkimushuoneeseen. </w:t>
      </w:r>
    </w:p>
    <w:p w14:paraId="1D58AD99"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eastAsia="fi-FI"/>
        </w:rPr>
      </w:pPr>
    </w:p>
    <w:p w14:paraId="6E088764"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177DC5">
        <w:rPr>
          <w:rFonts w:eastAsia="Times New Roman" w:cs="Arial"/>
          <w:b/>
          <w:bCs/>
          <w:color w:val="800080"/>
          <w:szCs w:val="24"/>
          <w:lang w:eastAsia="fi-FI"/>
        </w:rPr>
        <w:t>Yleistä</w:t>
      </w:r>
    </w:p>
    <w:p w14:paraId="583F0C1A"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eastAsia="fi-FI"/>
        </w:rPr>
      </w:pPr>
    </w:p>
    <w:p w14:paraId="05C01631"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177DC5">
        <w:rPr>
          <w:rFonts w:eastAsia="Times New Roman" w:cs="Arial"/>
          <w:bCs/>
          <w:szCs w:val="24"/>
          <w:lang w:eastAsia="fi-FI"/>
        </w:rPr>
        <w:t>Tutkimus tehdään päiväaikaisen väsymyksen ja nukahtamistaipumuksen kartoittamiseksi. Tutkimustuloksesta lähetetään lausunto hoitavalle lääkärille.</w:t>
      </w:r>
    </w:p>
    <w:p w14:paraId="352019FD"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eastAsia="fi-FI"/>
        </w:rPr>
      </w:pPr>
      <w:r w:rsidRPr="00177DC5">
        <w:rPr>
          <w:rFonts w:eastAsia="Times New Roman" w:cs="Arial"/>
          <w:b/>
          <w:bCs/>
          <w:color w:val="800080"/>
          <w:sz w:val="22"/>
          <w:lang w:eastAsia="fi-FI"/>
        </w:rPr>
        <w:tab/>
      </w:r>
      <w:r w:rsidRPr="00177DC5">
        <w:rPr>
          <w:rFonts w:eastAsia="Times New Roman" w:cs="Arial"/>
          <w:b/>
          <w:bCs/>
          <w:color w:val="800080"/>
          <w:sz w:val="22"/>
          <w:lang w:eastAsia="fi-FI"/>
        </w:rPr>
        <w:tab/>
      </w:r>
    </w:p>
    <w:p w14:paraId="2B91BDA0"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r w:rsidRPr="00177DC5">
        <w:rPr>
          <w:rFonts w:eastAsia="Times New Roman" w:cs="Arial"/>
          <w:b/>
          <w:bCs/>
          <w:color w:val="800080"/>
          <w:szCs w:val="24"/>
          <w:lang w:eastAsia="fi-FI"/>
        </w:rPr>
        <w:t>Tutkimukseen valmistautuminen</w:t>
      </w:r>
    </w:p>
    <w:p w14:paraId="11247E3E"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p>
    <w:p w14:paraId="400BBF34"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177DC5">
        <w:rPr>
          <w:rFonts w:eastAsia="Times New Roman" w:cs="Arial"/>
          <w:b/>
          <w:bCs/>
          <w:szCs w:val="24"/>
          <w:lang w:eastAsia="fi-FI"/>
        </w:rPr>
        <w:t>Pidä nukkumisesta unipäiväkirjaa vähintään viikon ajan ennen tutkimukseen tuloa tutkimusta edeltävä yö mukaan lukien.</w:t>
      </w:r>
      <w:r w:rsidRPr="00177DC5">
        <w:rPr>
          <w:rFonts w:eastAsia="Times New Roman" w:cs="Arial"/>
          <w:bCs/>
          <w:szCs w:val="24"/>
          <w:lang w:eastAsia="fi-FI"/>
        </w:rPr>
        <w:t xml:space="preserve"> Tutkimuksen onnistumiseksi on hyvä nukkua mahdollisimman säännöllisesti tutkimusta edeltävällä viikolla. Tutkimusta edeltävänä yönä tulee nukkua vähintään 6 tuntia.</w:t>
      </w:r>
    </w:p>
    <w:p w14:paraId="1DB30DF3"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bCs/>
          <w:szCs w:val="24"/>
          <w:lang w:eastAsia="fi-FI"/>
        </w:rPr>
      </w:pPr>
    </w:p>
    <w:p w14:paraId="792AF7DE"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177DC5">
        <w:rPr>
          <w:rFonts w:eastAsia="Times New Roman" w:cs="Arial"/>
          <w:bCs/>
          <w:szCs w:val="24"/>
          <w:lang w:eastAsia="fi-FI"/>
        </w:rPr>
        <w:t>Tutkimusaamuna täytyy herätä viimeistään klo 6. Syö kevyt aamiainen. Jos olet tottunut juomaan aamuisin kahvia tai teetä, niin saat juoda sitä kupillisen (2 dl). Energia- ja kolajuomien sekä muiden piristeiden käyttö ei ole sallittua. Säännöllisesti käytettävät lääkkeet saat ottaa normaalisti.</w:t>
      </w:r>
    </w:p>
    <w:p w14:paraId="007402A1"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bCs/>
          <w:szCs w:val="24"/>
          <w:lang w:eastAsia="fi-FI"/>
        </w:rPr>
      </w:pPr>
    </w:p>
    <w:p w14:paraId="7D957B14"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177DC5">
        <w:rPr>
          <w:rFonts w:eastAsia="Times New Roman" w:cs="Arial"/>
          <w:bCs/>
          <w:szCs w:val="24"/>
          <w:lang w:eastAsia="fi-FI"/>
        </w:rPr>
        <w:t>Runsasta alkoholin käyttöä täytyy välttää viikon ajan ja pidättäytyä siitä kokonaan 48 h ennen tutkimusta.</w:t>
      </w:r>
    </w:p>
    <w:p w14:paraId="6A9FAEFE"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177DC5">
        <w:rPr>
          <w:rFonts w:eastAsia="Times New Roman" w:cs="Arial"/>
          <w:bCs/>
          <w:szCs w:val="24"/>
          <w:lang w:eastAsia="fi-FI"/>
        </w:rPr>
        <w:t>Tupakointi on kielletty 30 min ennen jokaista rekisteröintiä.</w:t>
      </w:r>
    </w:p>
    <w:p w14:paraId="0B092DE7"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bCs/>
          <w:szCs w:val="24"/>
          <w:lang w:eastAsia="fi-FI"/>
        </w:rPr>
      </w:pPr>
    </w:p>
    <w:p w14:paraId="7A32B268"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177DC5">
        <w:rPr>
          <w:rFonts w:eastAsia="Times New Roman" w:cs="Arial"/>
          <w:bCs/>
          <w:szCs w:val="24"/>
          <w:lang w:eastAsia="fi-FI"/>
        </w:rPr>
        <w:t>Hiusten on oltava puhtaat ja kuivat. Hiuslakkaa ja -voiteita ei saa käyttää. Tutkimusta varten on hyvä pukeutua mukaviin, kiristämättömiin vaatteisiin.</w:t>
      </w:r>
    </w:p>
    <w:p w14:paraId="05F34887"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177DC5">
        <w:rPr>
          <w:rFonts w:eastAsia="Times New Roman" w:cs="Arial"/>
          <w:bCs/>
          <w:szCs w:val="24"/>
          <w:lang w:eastAsia="fi-FI"/>
        </w:rPr>
        <w:t>Voit ottaa mukaan välipalaa, mutta kahvin, teen, energia- ja kolajuomien sekä muiden piristeiden käyttö ei ole sallittua. Suosittelemme nauttimaan lounaan toisen rekisteröinnin jälkeen. Sairaalassa voi ruokailla omakustanteisesti.</w:t>
      </w:r>
    </w:p>
    <w:p w14:paraId="58C55DB4" w14:textId="6132298C" w:rsidR="0076227B" w:rsidRDefault="0076227B" w:rsidP="00177DC5"/>
    <w:p w14:paraId="04EB898F"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r w:rsidRPr="00177DC5">
        <w:rPr>
          <w:rFonts w:eastAsia="Times New Roman" w:cs="Arial"/>
          <w:b/>
          <w:bCs/>
          <w:color w:val="800080"/>
          <w:szCs w:val="24"/>
          <w:lang w:eastAsia="fi-FI"/>
        </w:rPr>
        <w:t>Tutkimuksen suoritus</w:t>
      </w:r>
    </w:p>
    <w:p w14:paraId="5B08D93C"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p>
    <w:p w14:paraId="7D82CC07"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177DC5">
        <w:rPr>
          <w:rFonts w:eastAsia="Times New Roman" w:cs="Arial"/>
          <w:szCs w:val="24"/>
          <w:lang w:eastAsia="fi-FI"/>
        </w:rPr>
        <w:t>Tutkimuksen rekisteröinti tapahtuu pään iholta elektrodimyssyn ja -geelin avulla. Myssy yhdistetään tutkimuslaitteeseen, joka rekisteröi tietokoneelle aivojen sähköiset ilmiöt sekä hengitystä ja kehon liikkeitä. Rekisteröinnin aikana tulee yrittää pysyä hereillä 40 minuutin ajan puoli-istuvassa asennossa hämärretyssä huoneessa.</w:t>
      </w:r>
    </w:p>
    <w:p w14:paraId="1DDA24B4"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4BEC01E"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177DC5">
        <w:rPr>
          <w:rFonts w:eastAsia="Times New Roman" w:cs="Arial"/>
          <w:szCs w:val="24"/>
          <w:lang w:eastAsia="fi-FI"/>
        </w:rPr>
        <w:lastRenderedPageBreak/>
        <w:t>Rekisteröintikertoja on neljä: klo 8, 10, 12 ja 14. Väliajoilla saat liikkua sairaalan sisätiloissa. Nukahtaminen on kielletty.</w:t>
      </w:r>
    </w:p>
    <w:p w14:paraId="5C70DD23" w14:textId="34DD179D" w:rsidR="00177DC5" w:rsidRDefault="00177DC5" w:rsidP="00177DC5"/>
    <w:p w14:paraId="4B2819E8"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177DC5">
        <w:rPr>
          <w:rFonts w:eastAsia="Times New Roman" w:cs="Arial"/>
          <w:szCs w:val="24"/>
          <w:lang w:eastAsia="fi-FI"/>
        </w:rPr>
        <w:t>Tutkimus on vaaraton ja kivuton. Tutkimuksella ei ole jälkivaikutuksia. Tosin päänahkaan ja hiuksiin jää elektrodigeeliä.</w:t>
      </w:r>
    </w:p>
    <w:p w14:paraId="5C76C4E0"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36BBF48"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r w:rsidRPr="00177DC5">
        <w:rPr>
          <w:rFonts w:eastAsia="Times New Roman" w:cs="Arial"/>
          <w:b/>
          <w:bCs/>
          <w:color w:val="800080"/>
          <w:szCs w:val="24"/>
          <w:lang w:eastAsia="fi-FI"/>
        </w:rPr>
        <w:t>Yhteystiedot</w:t>
      </w:r>
    </w:p>
    <w:p w14:paraId="67961B4C"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ind w:hanging="124"/>
        <w:rPr>
          <w:rFonts w:eastAsia="Times New Roman" w:cs="Arial"/>
          <w:b/>
          <w:bCs/>
          <w:color w:val="800080"/>
          <w:szCs w:val="24"/>
          <w:lang w:eastAsia="fi-FI"/>
        </w:rPr>
      </w:pPr>
    </w:p>
    <w:p w14:paraId="01C1A00E" w14:textId="77777777" w:rsidR="006E76FB" w:rsidRDefault="006E76FB" w:rsidP="006E76FB">
      <w:pPr>
        <w:tabs>
          <w:tab w:val="clear" w:pos="1304"/>
          <w:tab w:val="clear" w:pos="2608"/>
          <w:tab w:val="clear" w:pos="3912"/>
          <w:tab w:val="clear" w:pos="5216"/>
          <w:tab w:val="clear" w:pos="6521"/>
          <w:tab w:val="clear" w:pos="7825"/>
          <w:tab w:val="clear" w:pos="9129"/>
          <w:tab w:val="clear" w:pos="10433"/>
        </w:tabs>
      </w:pPr>
      <w:r>
        <w:t>Perumattomasta ajasta peritään sakkomaksu. Peruminen on tehtävä viimeistään edellisenä päivänä klo 12 mennessä lähettävän yksikön takaisinsoittonumeroon: __________________</w:t>
      </w:r>
    </w:p>
    <w:p w14:paraId="717F7F7B" w14:textId="6DB00E22" w:rsidR="00177DC5" w:rsidRDefault="006E76FB" w:rsidP="006E76FB">
      <w:pPr>
        <w:tabs>
          <w:tab w:val="clear" w:pos="1304"/>
          <w:tab w:val="clear" w:pos="2608"/>
          <w:tab w:val="clear" w:pos="3912"/>
          <w:tab w:val="clear" w:pos="5216"/>
          <w:tab w:val="clear" w:pos="6521"/>
          <w:tab w:val="clear" w:pos="7825"/>
          <w:tab w:val="clear" w:pos="9129"/>
          <w:tab w:val="clear" w:pos="10433"/>
        </w:tabs>
      </w:pPr>
      <w:r>
        <w:t xml:space="preserve">Kuvantamisessa on käytössä omasoteviestit. Vastaamme viesteihin 1-3 arkipäivän sisällä. Kuvantamisessa on käytössä myös takaisinsoittojärjestelmä, puh. 040 153 3240. </w:t>
      </w:r>
      <w:proofErr w:type="spellStart"/>
      <w:r>
        <w:t>Soittoaikam</w:t>
      </w:r>
      <w:proofErr w:type="spellEnd"/>
      <w:r>
        <w:t>-me on maanantaista torstaihin kello 7:30 – 16 sekä perjantaisin ja arkipyhien aattoina kello 7:30 – 15. Soitamme sinulle takaisin samana päivänä tai viimeistään seuraavan työpäivän aikana.</w:t>
      </w:r>
      <w:r w:rsidR="00177DC5">
        <w:br w:type="page"/>
      </w:r>
    </w:p>
    <w:p w14:paraId="4F418ABD"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8"/>
          <w:szCs w:val="28"/>
          <w:lang w:eastAsia="fi-FI"/>
        </w:rPr>
      </w:pPr>
      <w:proofErr w:type="spellStart"/>
      <w:r w:rsidRPr="00177DC5">
        <w:rPr>
          <w:rFonts w:eastAsia="Times New Roman" w:cs="Arial"/>
          <w:b/>
          <w:color w:val="800080"/>
          <w:sz w:val="28"/>
          <w:szCs w:val="28"/>
          <w:lang w:eastAsia="fi-FI"/>
        </w:rPr>
        <w:lastRenderedPageBreak/>
        <w:t>Epworth</w:t>
      </w:r>
      <w:proofErr w:type="spellEnd"/>
      <w:r w:rsidRPr="00177DC5">
        <w:rPr>
          <w:rFonts w:eastAsia="Times New Roman" w:cs="Arial"/>
          <w:b/>
          <w:color w:val="800080"/>
          <w:sz w:val="28"/>
          <w:szCs w:val="28"/>
          <w:lang w:eastAsia="fi-FI"/>
        </w:rPr>
        <w:t>-uneliaisuusasteikko</w:t>
      </w:r>
    </w:p>
    <w:p w14:paraId="28BAD8C3" w14:textId="54DB9FB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0"/>
          <w:szCs w:val="20"/>
          <w:lang w:eastAsia="fi-FI"/>
        </w:rPr>
      </w:pPr>
      <w:r w:rsidRPr="00177DC5">
        <w:rPr>
          <w:rFonts w:eastAsia="Times New Roman" w:cs="Arial"/>
          <w:b/>
          <w:bCs/>
          <w:color w:val="800080"/>
          <w:sz w:val="20"/>
          <w:szCs w:val="20"/>
          <w:lang w:eastAsia="fi-FI"/>
        </w:rPr>
        <w:t xml:space="preserve">  </w:t>
      </w:r>
    </w:p>
    <w:p w14:paraId="231A6990"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proofErr w:type="gramStart"/>
      <w:r w:rsidRPr="00177DC5">
        <w:rPr>
          <w:rFonts w:eastAsia="Times New Roman" w:cs="Arial"/>
          <w:szCs w:val="24"/>
          <w:lang w:eastAsia="fi-FI"/>
        </w:rPr>
        <w:t>Nimi  _</w:t>
      </w:r>
      <w:proofErr w:type="gramEnd"/>
      <w:r w:rsidRPr="00177DC5">
        <w:rPr>
          <w:rFonts w:eastAsia="Times New Roman" w:cs="Arial"/>
          <w:szCs w:val="24"/>
          <w:lang w:eastAsia="fi-FI"/>
        </w:rPr>
        <w:t xml:space="preserve">_____________________________ </w:t>
      </w:r>
      <w:r w:rsidRPr="00177DC5">
        <w:rPr>
          <w:rFonts w:eastAsia="Times New Roman" w:cs="Arial"/>
          <w:szCs w:val="24"/>
          <w:lang w:eastAsia="fi-FI"/>
        </w:rPr>
        <w:tab/>
        <w:t>pvm ________________</w:t>
      </w:r>
    </w:p>
    <w:p w14:paraId="764D11D1" w14:textId="5B10A804"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proofErr w:type="gramStart"/>
      <w:r w:rsidRPr="00177DC5">
        <w:rPr>
          <w:rFonts w:eastAsia="Times New Roman" w:cs="Arial"/>
          <w:szCs w:val="24"/>
          <w:lang w:eastAsia="fi-FI"/>
        </w:rPr>
        <w:t>Hetu  _</w:t>
      </w:r>
      <w:proofErr w:type="gramEnd"/>
      <w:r w:rsidRPr="00177DC5">
        <w:rPr>
          <w:rFonts w:eastAsia="Times New Roman" w:cs="Arial"/>
          <w:szCs w:val="24"/>
          <w:lang w:eastAsia="fi-FI"/>
        </w:rPr>
        <w:t>_____________________________</w:t>
      </w:r>
    </w:p>
    <w:p w14:paraId="05B16761"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77DC5">
        <w:rPr>
          <w:rFonts w:eastAsia="Times New Roman" w:cs="Arial"/>
          <w:szCs w:val="24"/>
          <w:lang w:eastAsia="fi-FI"/>
        </w:rPr>
        <w:t xml:space="preserve">Kuinka todennäköistä on, että torkahdatte tai nukahdatte seuraavissa tilanteissa vastakohtana sille, että vain tunnette itsenne väsyneeksi? Tämä koskee tavanomaista elintapaanne kahden viimeksi kuluneen viikon ajalta. Vaikka ette olisi tehnyt joitakin alla kuvatuista asioista äskettäin, </w:t>
      </w:r>
      <w:proofErr w:type="gramStart"/>
      <w:r w:rsidRPr="00177DC5">
        <w:rPr>
          <w:rFonts w:eastAsia="Times New Roman" w:cs="Arial"/>
          <w:szCs w:val="24"/>
          <w:lang w:eastAsia="fi-FI"/>
        </w:rPr>
        <w:t>yrittäkää arvioida miten ne olisivat</w:t>
      </w:r>
      <w:proofErr w:type="gramEnd"/>
      <w:r w:rsidRPr="00177DC5">
        <w:rPr>
          <w:rFonts w:eastAsia="Times New Roman" w:cs="Arial"/>
          <w:szCs w:val="24"/>
          <w:lang w:eastAsia="fi-FI"/>
        </w:rPr>
        <w:t xml:space="preserve"> vaikuttaneet teihin. </w:t>
      </w:r>
    </w:p>
    <w:p w14:paraId="01D7AFCF"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p>
    <w:p w14:paraId="4A805B2F"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b/>
          <w:szCs w:val="24"/>
          <w:lang w:eastAsia="fi-FI"/>
        </w:rPr>
      </w:pPr>
      <w:r w:rsidRPr="00177DC5">
        <w:rPr>
          <w:rFonts w:eastAsia="Times New Roman" w:cs="Arial"/>
          <w:b/>
          <w:szCs w:val="24"/>
          <w:lang w:eastAsia="fi-FI"/>
        </w:rPr>
        <w:t>Asteikko</w:t>
      </w:r>
    </w:p>
    <w:p w14:paraId="393702C1"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77DC5">
        <w:rPr>
          <w:rFonts w:eastAsia="Times New Roman" w:cs="Arial"/>
          <w:szCs w:val="24"/>
          <w:lang w:eastAsia="fi-FI"/>
        </w:rPr>
        <w:t>0 = en koskaan torkahtaisi</w:t>
      </w:r>
    </w:p>
    <w:p w14:paraId="0E716714"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77DC5">
        <w:rPr>
          <w:rFonts w:eastAsia="Times New Roman" w:cs="Arial"/>
          <w:szCs w:val="24"/>
          <w:lang w:eastAsia="fi-FI"/>
        </w:rPr>
        <w:t>1 = pieni todennäköisyys torkahtaa</w:t>
      </w:r>
    </w:p>
    <w:p w14:paraId="2F8C3040"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77DC5">
        <w:rPr>
          <w:rFonts w:eastAsia="Times New Roman" w:cs="Arial"/>
          <w:szCs w:val="24"/>
          <w:lang w:eastAsia="fi-FI"/>
        </w:rPr>
        <w:t>2 = kohtalainen todennäköisyys torkahtaa</w:t>
      </w:r>
    </w:p>
    <w:p w14:paraId="697F580C" w14:textId="088B177C"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77DC5">
        <w:rPr>
          <w:rFonts w:eastAsia="Times New Roman" w:cs="Arial"/>
          <w:szCs w:val="24"/>
          <w:lang w:eastAsia="fi-FI"/>
        </w:rPr>
        <w:t>3 = suuri todennäköisyys torkahtaa</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337"/>
        <w:gridCol w:w="1183"/>
        <w:gridCol w:w="1440"/>
        <w:gridCol w:w="1080"/>
      </w:tblGrid>
      <w:tr w:rsidR="00177DC5" w:rsidRPr="00177DC5" w14:paraId="68F180FA" w14:textId="77777777" w:rsidTr="002F21C0">
        <w:tc>
          <w:tcPr>
            <w:tcW w:w="5328" w:type="dxa"/>
          </w:tcPr>
          <w:p w14:paraId="5561A265"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p>
        </w:tc>
        <w:tc>
          <w:tcPr>
            <w:tcW w:w="1337" w:type="dxa"/>
          </w:tcPr>
          <w:p w14:paraId="1D9FD4F6"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ei koskaan</w:t>
            </w:r>
          </w:p>
        </w:tc>
        <w:tc>
          <w:tcPr>
            <w:tcW w:w="1183" w:type="dxa"/>
          </w:tcPr>
          <w:p w14:paraId="17B993CC"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pieni</w:t>
            </w:r>
          </w:p>
        </w:tc>
        <w:tc>
          <w:tcPr>
            <w:tcW w:w="1440" w:type="dxa"/>
          </w:tcPr>
          <w:p w14:paraId="4567B5F3"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proofErr w:type="spellStart"/>
            <w:r w:rsidRPr="00177DC5">
              <w:rPr>
                <w:rFonts w:eastAsia="Times New Roman" w:cs="Arial"/>
                <w:szCs w:val="24"/>
                <w:lang w:eastAsia="fi-FI"/>
              </w:rPr>
              <w:t>kohtalai-nen</w:t>
            </w:r>
            <w:proofErr w:type="spellEnd"/>
          </w:p>
        </w:tc>
        <w:tc>
          <w:tcPr>
            <w:tcW w:w="1080" w:type="dxa"/>
          </w:tcPr>
          <w:p w14:paraId="36BC1800"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suuri</w:t>
            </w:r>
          </w:p>
        </w:tc>
      </w:tr>
      <w:tr w:rsidR="00177DC5" w:rsidRPr="00177DC5" w14:paraId="1D64D34F" w14:textId="77777777" w:rsidTr="002F21C0">
        <w:tc>
          <w:tcPr>
            <w:tcW w:w="5328" w:type="dxa"/>
          </w:tcPr>
          <w:p w14:paraId="13EDF3E1"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77DC5">
              <w:rPr>
                <w:rFonts w:eastAsia="Times New Roman" w:cs="Arial"/>
                <w:szCs w:val="24"/>
                <w:lang w:eastAsia="fi-FI"/>
              </w:rPr>
              <w:t>Istun lukemassa</w:t>
            </w:r>
          </w:p>
        </w:tc>
        <w:tc>
          <w:tcPr>
            <w:tcW w:w="1337" w:type="dxa"/>
          </w:tcPr>
          <w:p w14:paraId="2AB1B849"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0</w:t>
            </w:r>
          </w:p>
        </w:tc>
        <w:tc>
          <w:tcPr>
            <w:tcW w:w="1183" w:type="dxa"/>
          </w:tcPr>
          <w:p w14:paraId="7EF78F2C"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1</w:t>
            </w:r>
          </w:p>
        </w:tc>
        <w:tc>
          <w:tcPr>
            <w:tcW w:w="1440" w:type="dxa"/>
          </w:tcPr>
          <w:p w14:paraId="7A3C9633"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2</w:t>
            </w:r>
          </w:p>
        </w:tc>
        <w:tc>
          <w:tcPr>
            <w:tcW w:w="1080" w:type="dxa"/>
          </w:tcPr>
          <w:p w14:paraId="015B0F41"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3</w:t>
            </w:r>
          </w:p>
        </w:tc>
      </w:tr>
      <w:tr w:rsidR="00177DC5" w:rsidRPr="00177DC5" w14:paraId="60E50701" w14:textId="77777777" w:rsidTr="002F21C0">
        <w:tc>
          <w:tcPr>
            <w:tcW w:w="5328" w:type="dxa"/>
          </w:tcPr>
          <w:p w14:paraId="400B34FF"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77DC5">
              <w:rPr>
                <w:rFonts w:eastAsia="Times New Roman" w:cs="Arial"/>
                <w:szCs w:val="24"/>
                <w:lang w:eastAsia="fi-FI"/>
              </w:rPr>
              <w:t>Katselen TV:tä</w:t>
            </w:r>
          </w:p>
        </w:tc>
        <w:tc>
          <w:tcPr>
            <w:tcW w:w="1337" w:type="dxa"/>
          </w:tcPr>
          <w:p w14:paraId="08FD01EE"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0</w:t>
            </w:r>
          </w:p>
        </w:tc>
        <w:tc>
          <w:tcPr>
            <w:tcW w:w="1183" w:type="dxa"/>
          </w:tcPr>
          <w:p w14:paraId="6D3FB6D0"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1</w:t>
            </w:r>
          </w:p>
        </w:tc>
        <w:tc>
          <w:tcPr>
            <w:tcW w:w="1440" w:type="dxa"/>
          </w:tcPr>
          <w:p w14:paraId="405541F9"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2</w:t>
            </w:r>
          </w:p>
        </w:tc>
        <w:tc>
          <w:tcPr>
            <w:tcW w:w="1080" w:type="dxa"/>
          </w:tcPr>
          <w:p w14:paraId="21D0C367"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3</w:t>
            </w:r>
          </w:p>
        </w:tc>
      </w:tr>
      <w:tr w:rsidR="00177DC5" w:rsidRPr="00177DC5" w14:paraId="2061DAA4" w14:textId="77777777" w:rsidTr="002F21C0">
        <w:tc>
          <w:tcPr>
            <w:tcW w:w="5328" w:type="dxa"/>
          </w:tcPr>
          <w:p w14:paraId="4D4AA13B"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77DC5">
              <w:rPr>
                <w:rFonts w:eastAsia="Times New Roman" w:cs="Arial"/>
                <w:szCs w:val="24"/>
                <w:lang w:eastAsia="fi-FI"/>
              </w:rPr>
              <w:t>Istun passiivisena julkisessa paikassa (esim. teatterissa tai esitelmätilaisuudessa)</w:t>
            </w:r>
          </w:p>
        </w:tc>
        <w:tc>
          <w:tcPr>
            <w:tcW w:w="1337" w:type="dxa"/>
          </w:tcPr>
          <w:p w14:paraId="4318358A"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0</w:t>
            </w:r>
          </w:p>
        </w:tc>
        <w:tc>
          <w:tcPr>
            <w:tcW w:w="1183" w:type="dxa"/>
          </w:tcPr>
          <w:p w14:paraId="12CAD88F"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1</w:t>
            </w:r>
          </w:p>
        </w:tc>
        <w:tc>
          <w:tcPr>
            <w:tcW w:w="1440" w:type="dxa"/>
          </w:tcPr>
          <w:p w14:paraId="0AE2AF3C"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2</w:t>
            </w:r>
          </w:p>
        </w:tc>
        <w:tc>
          <w:tcPr>
            <w:tcW w:w="1080" w:type="dxa"/>
          </w:tcPr>
          <w:p w14:paraId="356936A3"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3</w:t>
            </w:r>
          </w:p>
        </w:tc>
      </w:tr>
      <w:tr w:rsidR="00177DC5" w:rsidRPr="00177DC5" w14:paraId="337F7125" w14:textId="77777777" w:rsidTr="002F21C0">
        <w:tc>
          <w:tcPr>
            <w:tcW w:w="5328" w:type="dxa"/>
          </w:tcPr>
          <w:p w14:paraId="650D8DBB"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77DC5">
              <w:rPr>
                <w:rFonts w:eastAsia="Times New Roman" w:cs="Arial"/>
                <w:szCs w:val="24"/>
                <w:lang w:eastAsia="fi-FI"/>
              </w:rPr>
              <w:t>Matkustajana autossa keskeytyksettä tunnin ajan</w:t>
            </w:r>
          </w:p>
        </w:tc>
        <w:tc>
          <w:tcPr>
            <w:tcW w:w="1337" w:type="dxa"/>
          </w:tcPr>
          <w:p w14:paraId="54033C10"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0</w:t>
            </w:r>
          </w:p>
        </w:tc>
        <w:tc>
          <w:tcPr>
            <w:tcW w:w="1183" w:type="dxa"/>
          </w:tcPr>
          <w:p w14:paraId="1B2418B1"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1</w:t>
            </w:r>
          </w:p>
        </w:tc>
        <w:tc>
          <w:tcPr>
            <w:tcW w:w="1440" w:type="dxa"/>
          </w:tcPr>
          <w:p w14:paraId="52D400D6"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2</w:t>
            </w:r>
          </w:p>
        </w:tc>
        <w:tc>
          <w:tcPr>
            <w:tcW w:w="1080" w:type="dxa"/>
          </w:tcPr>
          <w:p w14:paraId="2A30F6F9"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3</w:t>
            </w:r>
          </w:p>
        </w:tc>
      </w:tr>
      <w:tr w:rsidR="00177DC5" w:rsidRPr="00177DC5" w14:paraId="0FBB91D6" w14:textId="77777777" w:rsidTr="002F21C0">
        <w:tc>
          <w:tcPr>
            <w:tcW w:w="5328" w:type="dxa"/>
          </w:tcPr>
          <w:p w14:paraId="3B24653E"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77DC5">
              <w:rPr>
                <w:rFonts w:eastAsia="Times New Roman" w:cs="Arial"/>
                <w:szCs w:val="24"/>
                <w:lang w:eastAsia="fi-FI"/>
              </w:rPr>
              <w:t>Lepäämässä makuuasennossa iltapäivällä olosuhteiden sen salliessa</w:t>
            </w:r>
          </w:p>
        </w:tc>
        <w:tc>
          <w:tcPr>
            <w:tcW w:w="1337" w:type="dxa"/>
          </w:tcPr>
          <w:p w14:paraId="7E4CDC54"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0</w:t>
            </w:r>
          </w:p>
        </w:tc>
        <w:tc>
          <w:tcPr>
            <w:tcW w:w="1183" w:type="dxa"/>
          </w:tcPr>
          <w:p w14:paraId="65AD766D"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1</w:t>
            </w:r>
          </w:p>
        </w:tc>
        <w:tc>
          <w:tcPr>
            <w:tcW w:w="1440" w:type="dxa"/>
          </w:tcPr>
          <w:p w14:paraId="4AA533CD"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2</w:t>
            </w:r>
          </w:p>
        </w:tc>
        <w:tc>
          <w:tcPr>
            <w:tcW w:w="1080" w:type="dxa"/>
          </w:tcPr>
          <w:p w14:paraId="3EC11125"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3</w:t>
            </w:r>
          </w:p>
        </w:tc>
        <w:bookmarkStart w:id="0" w:name="_GoBack"/>
        <w:bookmarkEnd w:id="0"/>
      </w:tr>
      <w:tr w:rsidR="00177DC5" w:rsidRPr="00177DC5" w14:paraId="18EA505A" w14:textId="77777777" w:rsidTr="002F21C0">
        <w:tc>
          <w:tcPr>
            <w:tcW w:w="5328" w:type="dxa"/>
          </w:tcPr>
          <w:p w14:paraId="29D6669B"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77DC5">
              <w:rPr>
                <w:rFonts w:eastAsia="Times New Roman" w:cs="Arial"/>
                <w:szCs w:val="24"/>
                <w:lang w:eastAsia="fi-FI"/>
              </w:rPr>
              <w:t>Istun puhumassa jonkun kanssa</w:t>
            </w:r>
          </w:p>
        </w:tc>
        <w:tc>
          <w:tcPr>
            <w:tcW w:w="1337" w:type="dxa"/>
          </w:tcPr>
          <w:p w14:paraId="212B1410"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0</w:t>
            </w:r>
          </w:p>
        </w:tc>
        <w:tc>
          <w:tcPr>
            <w:tcW w:w="1183" w:type="dxa"/>
          </w:tcPr>
          <w:p w14:paraId="0CAD75CB"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1</w:t>
            </w:r>
          </w:p>
        </w:tc>
        <w:tc>
          <w:tcPr>
            <w:tcW w:w="1440" w:type="dxa"/>
          </w:tcPr>
          <w:p w14:paraId="758CA743"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2</w:t>
            </w:r>
          </w:p>
        </w:tc>
        <w:tc>
          <w:tcPr>
            <w:tcW w:w="1080" w:type="dxa"/>
          </w:tcPr>
          <w:p w14:paraId="2FF9B039"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3</w:t>
            </w:r>
          </w:p>
        </w:tc>
      </w:tr>
      <w:tr w:rsidR="00177DC5" w:rsidRPr="00177DC5" w14:paraId="12E55179" w14:textId="77777777" w:rsidTr="002F21C0">
        <w:tc>
          <w:tcPr>
            <w:tcW w:w="5328" w:type="dxa"/>
          </w:tcPr>
          <w:p w14:paraId="701957C5"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77DC5">
              <w:rPr>
                <w:rFonts w:eastAsia="Times New Roman" w:cs="Arial"/>
                <w:szCs w:val="24"/>
                <w:lang w:eastAsia="fi-FI"/>
              </w:rPr>
              <w:t>Istun kaikessa rauhassa alkoholittoman lounaan jälkeen</w:t>
            </w:r>
          </w:p>
        </w:tc>
        <w:tc>
          <w:tcPr>
            <w:tcW w:w="1337" w:type="dxa"/>
          </w:tcPr>
          <w:p w14:paraId="174920EC"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0</w:t>
            </w:r>
          </w:p>
        </w:tc>
        <w:tc>
          <w:tcPr>
            <w:tcW w:w="1183" w:type="dxa"/>
          </w:tcPr>
          <w:p w14:paraId="6B80B70D"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1</w:t>
            </w:r>
          </w:p>
        </w:tc>
        <w:tc>
          <w:tcPr>
            <w:tcW w:w="1440" w:type="dxa"/>
          </w:tcPr>
          <w:p w14:paraId="43FB6C34"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2</w:t>
            </w:r>
          </w:p>
        </w:tc>
        <w:tc>
          <w:tcPr>
            <w:tcW w:w="1080" w:type="dxa"/>
          </w:tcPr>
          <w:p w14:paraId="1F72D1BF"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3</w:t>
            </w:r>
          </w:p>
        </w:tc>
      </w:tr>
      <w:tr w:rsidR="00177DC5" w:rsidRPr="00177DC5" w14:paraId="4C68358F" w14:textId="77777777" w:rsidTr="002F21C0">
        <w:tc>
          <w:tcPr>
            <w:tcW w:w="5328" w:type="dxa"/>
          </w:tcPr>
          <w:p w14:paraId="02735492"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77DC5">
              <w:rPr>
                <w:rFonts w:eastAsia="Times New Roman" w:cs="Arial"/>
                <w:szCs w:val="24"/>
                <w:lang w:eastAsia="fi-FI"/>
              </w:rPr>
              <w:t>Autossa sen pysähdyttyä liikenteessä muutamaksi minuutiksi</w:t>
            </w:r>
          </w:p>
        </w:tc>
        <w:tc>
          <w:tcPr>
            <w:tcW w:w="1337" w:type="dxa"/>
          </w:tcPr>
          <w:p w14:paraId="1D800EB4"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0</w:t>
            </w:r>
          </w:p>
        </w:tc>
        <w:tc>
          <w:tcPr>
            <w:tcW w:w="1183" w:type="dxa"/>
          </w:tcPr>
          <w:p w14:paraId="54C0C291"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1</w:t>
            </w:r>
          </w:p>
        </w:tc>
        <w:tc>
          <w:tcPr>
            <w:tcW w:w="1440" w:type="dxa"/>
          </w:tcPr>
          <w:p w14:paraId="01F527D8"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2</w:t>
            </w:r>
          </w:p>
        </w:tc>
        <w:tc>
          <w:tcPr>
            <w:tcW w:w="1080" w:type="dxa"/>
          </w:tcPr>
          <w:p w14:paraId="350643EA"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77DC5">
              <w:rPr>
                <w:rFonts w:eastAsia="Times New Roman" w:cs="Arial"/>
                <w:szCs w:val="24"/>
                <w:lang w:eastAsia="fi-FI"/>
              </w:rPr>
              <w:t>3</w:t>
            </w:r>
          </w:p>
        </w:tc>
      </w:tr>
    </w:tbl>
    <w:p w14:paraId="14F686BA" w14:textId="7295E961" w:rsidR="00177DC5" w:rsidRDefault="00177DC5" w:rsidP="00177DC5"/>
    <w:p w14:paraId="25EA986B" w14:textId="0ABBBB8B"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ectPr w:rsidR="00177DC5" w:rsidRPr="00177DC5" w:rsidSect="00177DC5">
          <w:headerReference w:type="default" r:id="rId11"/>
          <w:footerReference w:type="default" r:id="rId12"/>
          <w:pgSz w:w="11906" w:h="16838" w:code="9"/>
          <w:pgMar w:top="411" w:right="567" w:bottom="709" w:left="1134" w:header="907" w:footer="208" w:gutter="0"/>
          <w:pgNumType w:chapStyle="1"/>
          <w:cols w:space="708"/>
          <w:docGrid w:linePitch="360"/>
        </w:sectPr>
      </w:pPr>
    </w:p>
    <w:p w14:paraId="481F7411" w14:textId="262996D2"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8"/>
          <w:szCs w:val="28"/>
          <w:lang w:eastAsia="fi-FI"/>
        </w:rPr>
      </w:pPr>
      <w:r w:rsidRPr="00177DC5">
        <w:rPr>
          <w:rFonts w:eastAsia="Times New Roman" w:cs="Arial"/>
          <w:b/>
          <w:bCs/>
          <w:color w:val="800080"/>
          <w:sz w:val="28"/>
          <w:szCs w:val="28"/>
          <w:lang w:eastAsia="fi-FI"/>
        </w:rPr>
        <w:lastRenderedPageBreak/>
        <w:t>Unipäiväkirja</w:t>
      </w:r>
    </w:p>
    <w:p w14:paraId="79B48644" w14:textId="77777777"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r w:rsidRPr="00177DC5">
        <w:rPr>
          <w:rFonts w:eastAsia="Times New Roman" w:cs="Arial"/>
          <w:sz w:val="22"/>
          <w:lang w:eastAsia="fi-FI"/>
        </w:rPr>
        <w:t>Nimi ________________________________</w:t>
      </w:r>
      <w:r w:rsidRPr="00177DC5">
        <w:rPr>
          <w:rFonts w:eastAsia="Times New Roman" w:cs="Arial"/>
          <w:sz w:val="22"/>
          <w:lang w:eastAsia="fi-FI"/>
        </w:rPr>
        <w:tab/>
        <w:t>Henkilötunnus _________________________</w:t>
      </w:r>
      <w:r w:rsidRPr="00177DC5">
        <w:rPr>
          <w:rFonts w:eastAsia="Times New Roman" w:cs="Arial"/>
          <w:sz w:val="22"/>
          <w:lang w:eastAsia="fi-FI"/>
        </w:rPr>
        <w:tab/>
      </w:r>
      <w:proofErr w:type="spellStart"/>
      <w:r w:rsidRPr="00177DC5">
        <w:rPr>
          <w:rFonts w:eastAsia="Times New Roman" w:cs="Arial"/>
          <w:sz w:val="22"/>
          <w:lang w:eastAsia="fi-FI"/>
        </w:rPr>
        <w:t>Uniseuranta</w:t>
      </w:r>
      <w:proofErr w:type="spellEnd"/>
      <w:r w:rsidRPr="00177DC5">
        <w:rPr>
          <w:rFonts w:eastAsia="Times New Roman" w:cs="Arial"/>
          <w:sz w:val="22"/>
          <w:lang w:eastAsia="fi-FI"/>
        </w:rPr>
        <w:t xml:space="preserve"> ___</w:t>
      </w:r>
      <w:proofErr w:type="gramStart"/>
      <w:r w:rsidRPr="00177DC5">
        <w:rPr>
          <w:rFonts w:eastAsia="Times New Roman" w:cs="Arial"/>
          <w:sz w:val="22"/>
          <w:lang w:eastAsia="fi-FI"/>
        </w:rPr>
        <w:t>_._</w:t>
      </w:r>
      <w:proofErr w:type="gramEnd"/>
      <w:r w:rsidRPr="00177DC5">
        <w:rPr>
          <w:rFonts w:eastAsia="Times New Roman" w:cs="Arial"/>
          <w:sz w:val="22"/>
          <w:lang w:eastAsia="fi-FI"/>
        </w:rPr>
        <w:t>___-____.____.202__</w:t>
      </w:r>
      <w:r w:rsidRPr="00177DC5">
        <w:rPr>
          <w:rFonts w:eastAsia="Times New Roman" w:cs="Arial"/>
          <w:sz w:val="22"/>
          <w:lang w:eastAsia="fi-FI"/>
        </w:rPr>
        <w:tab/>
      </w:r>
    </w:p>
    <w:p w14:paraId="21BC7F2C" w14:textId="77777777" w:rsidR="0046565A" w:rsidRDefault="0046565A"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p>
    <w:p w14:paraId="31B52F7C" w14:textId="248BC976" w:rsidR="00177DC5" w:rsidRPr="00177DC5" w:rsidRDefault="00177DC5" w:rsidP="00177DC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 w:val="22"/>
          <w:lang w:eastAsia="fi-FI"/>
        </w:rPr>
      </w:pPr>
      <w:r w:rsidRPr="00177DC5">
        <w:rPr>
          <w:rFonts w:eastAsia="Times New Roman" w:cs="Arial"/>
          <w:b/>
          <w:sz w:val="22"/>
          <w:lang w:eastAsia="fi-FI"/>
        </w:rPr>
        <w:t>Arviointiasteikko</w:t>
      </w:r>
      <w:r w:rsidRPr="00177DC5">
        <w:rPr>
          <w:rFonts w:eastAsia="Times New Roman" w:cs="Arial"/>
          <w:b/>
          <w:sz w:val="22"/>
          <w:lang w:eastAsia="fi-FI"/>
        </w:rPr>
        <w:tab/>
        <w:t xml:space="preserve"> 1 hyvä </w:t>
      </w:r>
      <w:r w:rsidRPr="00177DC5">
        <w:rPr>
          <w:rFonts w:eastAsia="Times New Roman" w:cs="Arial"/>
          <w:b/>
          <w:sz w:val="22"/>
          <w:lang w:eastAsia="fi-FI"/>
        </w:rPr>
        <w:tab/>
        <w:t>2 keskinkertainen</w:t>
      </w:r>
      <w:r w:rsidRPr="00177DC5">
        <w:rPr>
          <w:rFonts w:eastAsia="Times New Roman" w:cs="Arial"/>
          <w:b/>
          <w:sz w:val="22"/>
          <w:lang w:eastAsia="fi-FI"/>
        </w:rPr>
        <w:tab/>
        <w:t>3 huono</w:t>
      </w:r>
    </w:p>
    <w:tbl>
      <w:tblPr>
        <w:tblpPr w:leftFromText="142" w:rightFromText="142" w:vertAnchor="text" w:horzAnchor="page" w:tblpXSpec="center" w:tblpY="1"/>
        <w:tblOverlap w:val="never"/>
        <w:tblW w:w="15651" w:type="dxa"/>
        <w:tblCellMar>
          <w:left w:w="70" w:type="dxa"/>
          <w:right w:w="70" w:type="dxa"/>
        </w:tblCellMar>
        <w:tblLook w:val="0000" w:firstRow="0" w:lastRow="0" w:firstColumn="0" w:lastColumn="0" w:noHBand="0" w:noVBand="0"/>
      </w:tblPr>
      <w:tblGrid>
        <w:gridCol w:w="1713"/>
        <w:gridCol w:w="530"/>
        <w:gridCol w:w="1685"/>
        <w:gridCol w:w="461"/>
        <w:gridCol w:w="1660"/>
        <w:gridCol w:w="1391"/>
        <w:gridCol w:w="1459"/>
        <w:gridCol w:w="1391"/>
        <w:gridCol w:w="1391"/>
        <w:gridCol w:w="1003"/>
        <w:gridCol w:w="2967"/>
      </w:tblGrid>
      <w:tr w:rsidR="00120AE6" w:rsidRPr="00177DC5" w14:paraId="0F2714CB" w14:textId="77777777" w:rsidTr="00DF280F">
        <w:trPr>
          <w:trHeight w:val="914"/>
        </w:trPr>
        <w:tc>
          <w:tcPr>
            <w:tcW w:w="1713" w:type="dxa"/>
            <w:tcBorders>
              <w:top w:val="single" w:sz="4" w:space="0" w:color="auto"/>
              <w:left w:val="single" w:sz="4" w:space="0" w:color="auto"/>
              <w:bottom w:val="single" w:sz="4" w:space="0" w:color="auto"/>
              <w:right w:val="single" w:sz="4" w:space="0" w:color="auto"/>
            </w:tcBorders>
            <w:vAlign w:val="center"/>
          </w:tcPr>
          <w:p w14:paraId="0EEB638B"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b/>
                <w:bCs/>
                <w:sz w:val="22"/>
                <w:lang w:eastAsia="fi-FI"/>
              </w:rPr>
            </w:pPr>
            <w:r w:rsidRPr="00177DC5">
              <w:rPr>
                <w:rFonts w:eastAsia="Times New Roman" w:cs="Arial"/>
                <w:b/>
                <w:bCs/>
                <w:sz w:val="22"/>
                <w:lang w:eastAsia="fi-FI"/>
              </w:rPr>
              <w:t>Päivämäärä</w:t>
            </w:r>
          </w:p>
        </w:tc>
        <w:tc>
          <w:tcPr>
            <w:tcW w:w="530" w:type="dxa"/>
            <w:tcBorders>
              <w:top w:val="single" w:sz="4" w:space="0" w:color="auto"/>
              <w:left w:val="nil"/>
              <w:bottom w:val="single" w:sz="4" w:space="0" w:color="auto"/>
              <w:right w:val="single" w:sz="4" w:space="0" w:color="auto"/>
            </w:tcBorders>
          </w:tcPr>
          <w:p w14:paraId="77568783"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b/>
                <w:bCs/>
                <w:sz w:val="22"/>
                <w:lang w:eastAsia="fi-FI"/>
              </w:rPr>
            </w:pPr>
          </w:p>
        </w:tc>
        <w:tc>
          <w:tcPr>
            <w:tcW w:w="1685" w:type="dxa"/>
            <w:tcBorders>
              <w:top w:val="single" w:sz="4" w:space="0" w:color="auto"/>
              <w:left w:val="single" w:sz="4" w:space="0" w:color="auto"/>
              <w:bottom w:val="single" w:sz="4" w:space="0" w:color="auto"/>
              <w:right w:val="single" w:sz="4" w:space="0" w:color="auto"/>
            </w:tcBorders>
            <w:vAlign w:val="center"/>
          </w:tcPr>
          <w:p w14:paraId="4D999963"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b/>
                <w:bCs/>
                <w:sz w:val="22"/>
                <w:lang w:eastAsia="fi-FI"/>
              </w:rPr>
            </w:pPr>
            <w:r w:rsidRPr="00177DC5">
              <w:rPr>
                <w:rFonts w:eastAsia="Times New Roman" w:cs="Arial"/>
                <w:b/>
                <w:bCs/>
                <w:sz w:val="22"/>
                <w:lang w:eastAsia="fi-FI"/>
              </w:rPr>
              <w:t>Nukkumaan-</w:t>
            </w:r>
            <w:proofErr w:type="spellStart"/>
            <w:r w:rsidRPr="00177DC5">
              <w:rPr>
                <w:rFonts w:eastAsia="Times New Roman" w:cs="Arial"/>
                <w:b/>
                <w:bCs/>
                <w:sz w:val="22"/>
                <w:lang w:eastAsia="fi-FI"/>
              </w:rPr>
              <w:t>menoaika</w:t>
            </w:r>
            <w:proofErr w:type="spellEnd"/>
            <w:r w:rsidRPr="00177DC5">
              <w:rPr>
                <w:rFonts w:eastAsia="Times New Roman" w:cs="Arial"/>
                <w:b/>
                <w:bCs/>
                <w:sz w:val="22"/>
                <w:lang w:eastAsia="fi-FI"/>
              </w:rPr>
              <w:t xml:space="preserve"> (klo)</w:t>
            </w:r>
          </w:p>
        </w:tc>
        <w:tc>
          <w:tcPr>
            <w:tcW w:w="461" w:type="dxa"/>
            <w:tcBorders>
              <w:top w:val="single" w:sz="4" w:space="0" w:color="auto"/>
              <w:left w:val="nil"/>
              <w:bottom w:val="single" w:sz="4" w:space="0" w:color="auto"/>
              <w:right w:val="single" w:sz="4" w:space="0" w:color="auto"/>
            </w:tcBorders>
          </w:tcPr>
          <w:p w14:paraId="189E3AEB"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b/>
                <w:bCs/>
                <w:sz w:val="22"/>
                <w:lang w:eastAsia="fi-FI"/>
              </w:rPr>
            </w:pPr>
          </w:p>
        </w:tc>
        <w:tc>
          <w:tcPr>
            <w:tcW w:w="1660" w:type="dxa"/>
            <w:tcBorders>
              <w:top w:val="single" w:sz="4" w:space="0" w:color="auto"/>
              <w:left w:val="single" w:sz="4" w:space="0" w:color="auto"/>
              <w:bottom w:val="single" w:sz="4" w:space="0" w:color="auto"/>
              <w:right w:val="single" w:sz="4" w:space="0" w:color="auto"/>
            </w:tcBorders>
            <w:vAlign w:val="center"/>
          </w:tcPr>
          <w:p w14:paraId="0946F595"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b/>
                <w:bCs/>
                <w:sz w:val="22"/>
                <w:lang w:eastAsia="fi-FI"/>
              </w:rPr>
            </w:pPr>
            <w:r w:rsidRPr="00177DC5">
              <w:rPr>
                <w:rFonts w:eastAsia="Times New Roman" w:cs="Arial"/>
                <w:b/>
                <w:bCs/>
                <w:sz w:val="22"/>
                <w:lang w:eastAsia="fi-FI"/>
              </w:rPr>
              <w:t>Heräämisaika (klo)</w:t>
            </w:r>
          </w:p>
        </w:tc>
        <w:tc>
          <w:tcPr>
            <w:tcW w:w="1391" w:type="dxa"/>
            <w:tcBorders>
              <w:top w:val="single" w:sz="4" w:space="0" w:color="auto"/>
              <w:left w:val="nil"/>
              <w:bottom w:val="single" w:sz="4" w:space="0" w:color="auto"/>
              <w:right w:val="single" w:sz="4" w:space="0" w:color="auto"/>
            </w:tcBorders>
            <w:vAlign w:val="center"/>
          </w:tcPr>
          <w:p w14:paraId="02480F0D"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b/>
                <w:bCs/>
                <w:sz w:val="22"/>
                <w:lang w:eastAsia="fi-FI"/>
              </w:rPr>
            </w:pPr>
            <w:r w:rsidRPr="00177DC5">
              <w:rPr>
                <w:rFonts w:eastAsia="Times New Roman" w:cs="Arial"/>
                <w:b/>
                <w:bCs/>
                <w:sz w:val="22"/>
                <w:lang w:eastAsia="fi-FI"/>
              </w:rPr>
              <w:t>Unen laatu (1-3)</w:t>
            </w:r>
          </w:p>
        </w:tc>
        <w:tc>
          <w:tcPr>
            <w:tcW w:w="1459" w:type="dxa"/>
            <w:tcBorders>
              <w:top w:val="single" w:sz="4" w:space="0" w:color="auto"/>
              <w:left w:val="nil"/>
              <w:bottom w:val="single" w:sz="4" w:space="0" w:color="auto"/>
              <w:right w:val="single" w:sz="4" w:space="0" w:color="auto"/>
            </w:tcBorders>
            <w:vAlign w:val="center"/>
          </w:tcPr>
          <w:p w14:paraId="217628DC"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b/>
                <w:bCs/>
                <w:sz w:val="22"/>
                <w:lang w:eastAsia="fi-FI"/>
              </w:rPr>
            </w:pPr>
            <w:r w:rsidRPr="00177DC5">
              <w:rPr>
                <w:rFonts w:eastAsia="Times New Roman" w:cs="Arial"/>
                <w:b/>
                <w:bCs/>
                <w:sz w:val="22"/>
                <w:lang w:eastAsia="fi-FI"/>
              </w:rPr>
              <w:t>Heräämisiä yöllä (kpl)</w:t>
            </w:r>
          </w:p>
        </w:tc>
        <w:tc>
          <w:tcPr>
            <w:tcW w:w="1391" w:type="dxa"/>
            <w:tcBorders>
              <w:top w:val="single" w:sz="4" w:space="0" w:color="auto"/>
              <w:left w:val="nil"/>
              <w:bottom w:val="single" w:sz="4" w:space="0" w:color="auto"/>
              <w:right w:val="single" w:sz="4" w:space="0" w:color="auto"/>
            </w:tcBorders>
            <w:vAlign w:val="center"/>
          </w:tcPr>
          <w:p w14:paraId="4D0A502C"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b/>
                <w:bCs/>
                <w:sz w:val="22"/>
                <w:lang w:eastAsia="fi-FI"/>
              </w:rPr>
            </w:pPr>
            <w:r w:rsidRPr="00177DC5">
              <w:rPr>
                <w:rFonts w:eastAsia="Times New Roman" w:cs="Arial"/>
                <w:b/>
                <w:bCs/>
                <w:sz w:val="22"/>
                <w:lang w:eastAsia="fi-FI"/>
              </w:rPr>
              <w:t>Väsymys (klo)</w:t>
            </w:r>
          </w:p>
        </w:tc>
        <w:tc>
          <w:tcPr>
            <w:tcW w:w="1391" w:type="dxa"/>
            <w:tcBorders>
              <w:top w:val="single" w:sz="4" w:space="0" w:color="auto"/>
              <w:left w:val="nil"/>
              <w:bottom w:val="single" w:sz="4" w:space="0" w:color="auto"/>
              <w:right w:val="single" w:sz="4" w:space="0" w:color="auto"/>
            </w:tcBorders>
            <w:vAlign w:val="center"/>
          </w:tcPr>
          <w:p w14:paraId="1FB28712"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b/>
                <w:bCs/>
                <w:sz w:val="22"/>
                <w:lang w:eastAsia="fi-FI"/>
              </w:rPr>
            </w:pPr>
            <w:r w:rsidRPr="00177DC5">
              <w:rPr>
                <w:rFonts w:eastAsia="Times New Roman" w:cs="Arial"/>
                <w:b/>
                <w:bCs/>
                <w:sz w:val="22"/>
                <w:lang w:eastAsia="fi-FI"/>
              </w:rPr>
              <w:t>Päiväunet (klo)</w:t>
            </w:r>
          </w:p>
        </w:tc>
        <w:tc>
          <w:tcPr>
            <w:tcW w:w="1003" w:type="dxa"/>
            <w:tcBorders>
              <w:top w:val="single" w:sz="4" w:space="0" w:color="auto"/>
              <w:left w:val="nil"/>
              <w:bottom w:val="single" w:sz="4" w:space="0" w:color="auto"/>
              <w:right w:val="single" w:sz="4" w:space="0" w:color="auto"/>
            </w:tcBorders>
            <w:vAlign w:val="center"/>
          </w:tcPr>
          <w:p w14:paraId="1EF48446"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b/>
                <w:bCs/>
                <w:sz w:val="22"/>
                <w:lang w:eastAsia="fi-FI"/>
              </w:rPr>
            </w:pPr>
            <w:r w:rsidRPr="00177DC5">
              <w:rPr>
                <w:rFonts w:eastAsia="Times New Roman" w:cs="Arial"/>
                <w:b/>
                <w:bCs/>
                <w:sz w:val="22"/>
                <w:lang w:eastAsia="fi-FI"/>
              </w:rPr>
              <w:t>Vireys päivällä (1-3)</w:t>
            </w:r>
          </w:p>
        </w:tc>
        <w:tc>
          <w:tcPr>
            <w:tcW w:w="2967" w:type="dxa"/>
            <w:tcBorders>
              <w:top w:val="single" w:sz="4" w:space="0" w:color="auto"/>
              <w:left w:val="single" w:sz="4" w:space="0" w:color="auto"/>
              <w:bottom w:val="single" w:sz="4" w:space="0" w:color="auto"/>
              <w:right w:val="single" w:sz="4" w:space="0" w:color="auto"/>
            </w:tcBorders>
            <w:vAlign w:val="center"/>
          </w:tcPr>
          <w:p w14:paraId="258336E4"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 w:val="22"/>
                <w:lang w:eastAsia="fi-FI"/>
              </w:rPr>
            </w:pPr>
            <w:r w:rsidRPr="00177DC5">
              <w:rPr>
                <w:rFonts w:eastAsia="Times New Roman" w:cs="Arial"/>
                <w:b/>
                <w:bCs/>
                <w:sz w:val="22"/>
                <w:lang w:eastAsia="fi-FI"/>
              </w:rPr>
              <w:t xml:space="preserve">         Lääkkeet</w:t>
            </w:r>
          </w:p>
          <w:p w14:paraId="35DD8AEA" w14:textId="10B129DA"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 w:val="22"/>
                <w:lang w:eastAsia="fi-FI"/>
              </w:rPr>
            </w:pPr>
            <w:r w:rsidRPr="00177DC5">
              <w:rPr>
                <w:rFonts w:eastAsia="Times New Roman" w:cs="Arial"/>
                <w:bCs/>
                <w:sz w:val="22"/>
                <w:lang w:eastAsia="fi-FI"/>
              </w:rPr>
              <w:t>Lähinnä nukahtamis-        keskushermostoon</w:t>
            </w:r>
            <w:r w:rsidR="0046565A">
              <w:rPr>
                <w:rFonts w:eastAsia="Times New Roman" w:cs="Arial"/>
                <w:bCs/>
                <w:sz w:val="22"/>
                <w:lang w:eastAsia="fi-FI"/>
              </w:rPr>
              <w:t xml:space="preserve"> </w:t>
            </w:r>
            <w:r w:rsidRPr="00177DC5">
              <w:rPr>
                <w:rFonts w:eastAsia="Times New Roman" w:cs="Arial"/>
                <w:bCs/>
                <w:sz w:val="22"/>
                <w:lang w:eastAsia="fi-FI"/>
              </w:rPr>
              <w:t>vaikuttavat lääkkeet</w:t>
            </w:r>
          </w:p>
        </w:tc>
      </w:tr>
      <w:tr w:rsidR="00120AE6" w:rsidRPr="00177DC5" w14:paraId="4C73E4ED" w14:textId="77777777" w:rsidTr="00DF280F">
        <w:trPr>
          <w:trHeight w:val="438"/>
        </w:trPr>
        <w:tc>
          <w:tcPr>
            <w:tcW w:w="1713" w:type="dxa"/>
            <w:tcBorders>
              <w:top w:val="single" w:sz="4" w:space="0" w:color="auto"/>
              <w:left w:val="single" w:sz="4" w:space="0" w:color="auto"/>
              <w:bottom w:val="single" w:sz="4" w:space="0" w:color="auto"/>
              <w:right w:val="single" w:sz="4" w:space="0" w:color="auto"/>
            </w:tcBorders>
            <w:noWrap/>
            <w:vAlign w:val="center"/>
          </w:tcPr>
          <w:p w14:paraId="695564CB" w14:textId="7B5100C5"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roofErr w:type="spellStart"/>
            <w:r w:rsidRPr="00177DC5">
              <w:rPr>
                <w:rFonts w:eastAsia="Times New Roman" w:cs="Arial"/>
                <w:sz w:val="22"/>
                <w:lang w:val="en-GB" w:eastAsia="fi-FI"/>
              </w:rPr>
              <w:t>Esim</w:t>
            </w:r>
            <w:proofErr w:type="spellEnd"/>
            <w:r w:rsidRPr="00177DC5">
              <w:rPr>
                <w:rFonts w:eastAsia="Times New Roman" w:cs="Arial"/>
                <w:sz w:val="22"/>
                <w:lang w:val="en-GB" w:eastAsia="fi-FI"/>
              </w:rPr>
              <w:t>. 1.4.2016</w:t>
            </w:r>
          </w:p>
        </w:tc>
        <w:tc>
          <w:tcPr>
            <w:tcW w:w="530" w:type="dxa"/>
            <w:tcBorders>
              <w:top w:val="single" w:sz="4" w:space="0" w:color="auto"/>
              <w:left w:val="single" w:sz="4" w:space="0" w:color="auto"/>
              <w:bottom w:val="single" w:sz="4" w:space="0" w:color="auto"/>
              <w:right w:val="single" w:sz="4" w:space="0" w:color="auto"/>
            </w:tcBorders>
            <w:vAlign w:val="center"/>
          </w:tcPr>
          <w:p w14:paraId="446E3955" w14:textId="45E07F8A" w:rsidR="00177DC5" w:rsidRPr="00177DC5" w:rsidRDefault="006D5303"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Pr>
                <w:rFonts w:eastAsia="Times New Roman" w:cs="Arial"/>
                <w:sz w:val="22"/>
                <w:lang w:val="en-GB" w:eastAsia="fi-FI"/>
              </w:rPr>
              <w:t>pe</w:t>
            </w:r>
          </w:p>
        </w:tc>
        <w:tc>
          <w:tcPr>
            <w:tcW w:w="1685" w:type="dxa"/>
            <w:tcBorders>
              <w:top w:val="single" w:sz="4" w:space="0" w:color="auto"/>
              <w:left w:val="single" w:sz="4" w:space="0" w:color="auto"/>
              <w:bottom w:val="single" w:sz="4" w:space="0" w:color="auto"/>
              <w:right w:val="single" w:sz="4" w:space="0" w:color="auto"/>
            </w:tcBorders>
            <w:noWrap/>
            <w:vAlign w:val="center"/>
          </w:tcPr>
          <w:p w14:paraId="539A47F8" w14:textId="2D019575"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r w:rsidRPr="00177DC5">
              <w:rPr>
                <w:rFonts w:eastAsia="Times New Roman" w:cs="Arial"/>
                <w:sz w:val="22"/>
                <w:lang w:val="en-GB" w:eastAsia="fi-FI"/>
              </w:rPr>
              <w:t>22.15</w:t>
            </w:r>
          </w:p>
        </w:tc>
        <w:tc>
          <w:tcPr>
            <w:tcW w:w="461" w:type="dxa"/>
            <w:tcBorders>
              <w:top w:val="single" w:sz="4" w:space="0" w:color="auto"/>
              <w:left w:val="single" w:sz="4" w:space="0" w:color="auto"/>
              <w:bottom w:val="single" w:sz="4" w:space="0" w:color="auto"/>
              <w:right w:val="single" w:sz="4" w:space="0" w:color="auto"/>
            </w:tcBorders>
            <w:vAlign w:val="center"/>
          </w:tcPr>
          <w:p w14:paraId="706829CF"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r w:rsidRPr="00177DC5">
              <w:rPr>
                <w:rFonts w:eastAsia="Times New Roman" w:cs="Arial"/>
                <w:sz w:val="22"/>
                <w:lang w:val="en-GB" w:eastAsia="fi-FI"/>
              </w:rPr>
              <w:t>la</w:t>
            </w:r>
          </w:p>
        </w:tc>
        <w:tc>
          <w:tcPr>
            <w:tcW w:w="1660" w:type="dxa"/>
            <w:tcBorders>
              <w:top w:val="single" w:sz="4" w:space="0" w:color="auto"/>
              <w:left w:val="single" w:sz="4" w:space="0" w:color="auto"/>
              <w:bottom w:val="single" w:sz="4" w:space="0" w:color="auto"/>
              <w:right w:val="single" w:sz="4" w:space="0" w:color="auto"/>
            </w:tcBorders>
            <w:noWrap/>
            <w:vAlign w:val="center"/>
          </w:tcPr>
          <w:p w14:paraId="6718CC0E" w14:textId="30CF7914"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r w:rsidRPr="00177DC5">
              <w:rPr>
                <w:rFonts w:eastAsia="Times New Roman" w:cs="Arial"/>
                <w:sz w:val="22"/>
                <w:lang w:val="en-GB" w:eastAsia="fi-FI"/>
              </w:rPr>
              <w:t>6.20</w:t>
            </w:r>
          </w:p>
        </w:tc>
        <w:tc>
          <w:tcPr>
            <w:tcW w:w="1391" w:type="dxa"/>
            <w:tcBorders>
              <w:top w:val="single" w:sz="4" w:space="0" w:color="auto"/>
              <w:left w:val="single" w:sz="4" w:space="0" w:color="auto"/>
              <w:bottom w:val="single" w:sz="4" w:space="0" w:color="auto"/>
              <w:right w:val="single" w:sz="4" w:space="0" w:color="auto"/>
            </w:tcBorders>
            <w:noWrap/>
            <w:vAlign w:val="center"/>
          </w:tcPr>
          <w:p w14:paraId="3D59179E" w14:textId="2264CA5C"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r w:rsidRPr="00177DC5">
              <w:rPr>
                <w:rFonts w:eastAsia="Times New Roman" w:cs="Arial"/>
                <w:sz w:val="22"/>
                <w:lang w:val="en-GB" w:eastAsia="fi-FI"/>
              </w:rPr>
              <w:t>3</w:t>
            </w:r>
          </w:p>
        </w:tc>
        <w:tc>
          <w:tcPr>
            <w:tcW w:w="1459" w:type="dxa"/>
            <w:tcBorders>
              <w:top w:val="single" w:sz="4" w:space="0" w:color="auto"/>
              <w:left w:val="single" w:sz="4" w:space="0" w:color="auto"/>
              <w:bottom w:val="single" w:sz="4" w:space="0" w:color="auto"/>
              <w:right w:val="single" w:sz="4" w:space="0" w:color="auto"/>
            </w:tcBorders>
            <w:noWrap/>
            <w:vAlign w:val="center"/>
          </w:tcPr>
          <w:p w14:paraId="1DEBDCC5" w14:textId="0FB3F9F3"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r w:rsidRPr="00177DC5">
              <w:rPr>
                <w:rFonts w:eastAsia="Times New Roman" w:cs="Arial"/>
                <w:sz w:val="22"/>
                <w:lang w:val="en-GB" w:eastAsia="fi-FI"/>
              </w:rPr>
              <w:t>4</w:t>
            </w:r>
          </w:p>
        </w:tc>
        <w:tc>
          <w:tcPr>
            <w:tcW w:w="1391" w:type="dxa"/>
            <w:tcBorders>
              <w:top w:val="single" w:sz="4" w:space="0" w:color="auto"/>
              <w:left w:val="single" w:sz="4" w:space="0" w:color="auto"/>
              <w:bottom w:val="single" w:sz="4" w:space="0" w:color="auto"/>
              <w:right w:val="single" w:sz="4" w:space="0" w:color="auto"/>
            </w:tcBorders>
            <w:noWrap/>
            <w:vAlign w:val="center"/>
          </w:tcPr>
          <w:p w14:paraId="7C813945" w14:textId="0688A08B"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r w:rsidRPr="00177DC5">
              <w:rPr>
                <w:rFonts w:eastAsia="Times New Roman" w:cs="Arial"/>
                <w:sz w:val="22"/>
                <w:lang w:val="en-GB" w:eastAsia="fi-FI"/>
              </w:rPr>
              <w:t>15-16</w:t>
            </w:r>
          </w:p>
        </w:tc>
        <w:tc>
          <w:tcPr>
            <w:tcW w:w="1391" w:type="dxa"/>
            <w:tcBorders>
              <w:top w:val="single" w:sz="4" w:space="0" w:color="auto"/>
              <w:left w:val="single" w:sz="4" w:space="0" w:color="auto"/>
              <w:bottom w:val="single" w:sz="4" w:space="0" w:color="auto"/>
              <w:right w:val="single" w:sz="4" w:space="0" w:color="auto"/>
            </w:tcBorders>
            <w:noWrap/>
            <w:vAlign w:val="center"/>
          </w:tcPr>
          <w:p w14:paraId="047F05C1" w14:textId="51035F4A"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r w:rsidRPr="00177DC5">
              <w:rPr>
                <w:rFonts w:eastAsia="Times New Roman" w:cs="Arial"/>
                <w:sz w:val="22"/>
                <w:lang w:val="en-GB" w:eastAsia="fi-FI"/>
              </w:rPr>
              <w:t>16-16.30</w:t>
            </w:r>
          </w:p>
        </w:tc>
        <w:tc>
          <w:tcPr>
            <w:tcW w:w="1003" w:type="dxa"/>
            <w:tcBorders>
              <w:top w:val="single" w:sz="4" w:space="0" w:color="auto"/>
              <w:left w:val="single" w:sz="4" w:space="0" w:color="auto"/>
              <w:bottom w:val="single" w:sz="4" w:space="0" w:color="auto"/>
              <w:right w:val="single" w:sz="4" w:space="0" w:color="auto"/>
            </w:tcBorders>
            <w:vAlign w:val="center"/>
          </w:tcPr>
          <w:p w14:paraId="30312390" w14:textId="2305087C" w:rsidR="00177DC5" w:rsidRPr="00177DC5" w:rsidRDefault="006D5303"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r>
              <w:rPr>
                <w:rFonts w:eastAsia="Times New Roman" w:cs="Arial"/>
                <w:sz w:val="22"/>
                <w:lang w:val="en-GB" w:eastAsia="fi-FI"/>
              </w:rPr>
              <w:t>2</w:t>
            </w:r>
          </w:p>
        </w:tc>
        <w:tc>
          <w:tcPr>
            <w:tcW w:w="2967" w:type="dxa"/>
            <w:tcBorders>
              <w:top w:val="single" w:sz="4" w:space="0" w:color="auto"/>
              <w:left w:val="single" w:sz="4" w:space="0" w:color="auto"/>
              <w:bottom w:val="single" w:sz="4" w:space="0" w:color="auto"/>
              <w:right w:val="single" w:sz="4" w:space="0" w:color="auto"/>
            </w:tcBorders>
            <w:noWrap/>
            <w:vAlign w:val="center"/>
          </w:tcPr>
          <w:p w14:paraId="682E1F4E" w14:textId="7D1A9128"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roofErr w:type="spellStart"/>
            <w:r w:rsidRPr="00177DC5">
              <w:rPr>
                <w:rFonts w:eastAsia="Times New Roman" w:cs="Arial"/>
                <w:sz w:val="22"/>
                <w:lang w:val="en-GB" w:eastAsia="fi-FI"/>
              </w:rPr>
              <w:t>Zopinox</w:t>
            </w:r>
            <w:proofErr w:type="spellEnd"/>
            <w:r w:rsidRPr="00177DC5">
              <w:rPr>
                <w:rFonts w:eastAsia="Times New Roman" w:cs="Arial"/>
                <w:sz w:val="22"/>
                <w:lang w:val="en-GB" w:eastAsia="fi-FI"/>
              </w:rPr>
              <w:t xml:space="preserve">, </w:t>
            </w:r>
            <w:proofErr w:type="spellStart"/>
            <w:r w:rsidRPr="00177DC5">
              <w:rPr>
                <w:rFonts w:eastAsia="Times New Roman" w:cs="Arial"/>
                <w:sz w:val="22"/>
                <w:lang w:val="en-GB" w:eastAsia="fi-FI"/>
              </w:rPr>
              <w:t>Panacod</w:t>
            </w:r>
            <w:proofErr w:type="spellEnd"/>
          </w:p>
        </w:tc>
      </w:tr>
      <w:tr w:rsidR="00120AE6" w:rsidRPr="00177DC5" w14:paraId="7F9892AE" w14:textId="77777777" w:rsidTr="00DF280F">
        <w:trPr>
          <w:trHeight w:hRule="exact" w:val="441"/>
        </w:trPr>
        <w:tc>
          <w:tcPr>
            <w:tcW w:w="1713" w:type="dxa"/>
            <w:tcBorders>
              <w:top w:val="single" w:sz="4" w:space="0" w:color="auto"/>
              <w:left w:val="single" w:sz="4" w:space="0" w:color="auto"/>
              <w:bottom w:val="single" w:sz="4" w:space="0" w:color="auto"/>
              <w:right w:val="single" w:sz="4" w:space="0" w:color="auto"/>
            </w:tcBorders>
            <w:noWrap/>
            <w:vAlign w:val="center"/>
          </w:tcPr>
          <w:p w14:paraId="15224007"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530" w:type="dxa"/>
            <w:tcBorders>
              <w:top w:val="single" w:sz="4" w:space="0" w:color="auto"/>
              <w:left w:val="nil"/>
              <w:bottom w:val="single" w:sz="4" w:space="0" w:color="auto"/>
              <w:right w:val="single" w:sz="4" w:space="0" w:color="auto"/>
            </w:tcBorders>
            <w:vAlign w:val="center"/>
          </w:tcPr>
          <w:p w14:paraId="5DFEFD8B"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1685" w:type="dxa"/>
            <w:tcBorders>
              <w:top w:val="single" w:sz="4" w:space="0" w:color="auto"/>
              <w:left w:val="single" w:sz="4" w:space="0" w:color="auto"/>
              <w:bottom w:val="single" w:sz="4" w:space="0" w:color="auto"/>
              <w:right w:val="single" w:sz="4" w:space="0" w:color="auto"/>
            </w:tcBorders>
            <w:noWrap/>
            <w:vAlign w:val="center"/>
          </w:tcPr>
          <w:p w14:paraId="1A51B5C2"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461" w:type="dxa"/>
            <w:tcBorders>
              <w:top w:val="single" w:sz="4" w:space="0" w:color="auto"/>
              <w:left w:val="nil"/>
              <w:bottom w:val="single" w:sz="4" w:space="0" w:color="auto"/>
              <w:right w:val="single" w:sz="4" w:space="0" w:color="auto"/>
            </w:tcBorders>
            <w:vAlign w:val="center"/>
          </w:tcPr>
          <w:p w14:paraId="4BB69B68"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1660" w:type="dxa"/>
            <w:tcBorders>
              <w:top w:val="single" w:sz="4" w:space="0" w:color="auto"/>
              <w:left w:val="single" w:sz="4" w:space="0" w:color="auto"/>
              <w:bottom w:val="single" w:sz="4" w:space="0" w:color="auto"/>
              <w:right w:val="single" w:sz="4" w:space="0" w:color="auto"/>
            </w:tcBorders>
            <w:noWrap/>
            <w:vAlign w:val="center"/>
          </w:tcPr>
          <w:p w14:paraId="3774CD02"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1391" w:type="dxa"/>
            <w:tcBorders>
              <w:top w:val="single" w:sz="4" w:space="0" w:color="auto"/>
              <w:left w:val="nil"/>
              <w:bottom w:val="single" w:sz="4" w:space="0" w:color="auto"/>
              <w:right w:val="single" w:sz="4" w:space="0" w:color="auto"/>
            </w:tcBorders>
            <w:noWrap/>
            <w:vAlign w:val="center"/>
          </w:tcPr>
          <w:p w14:paraId="16E9929B"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1459" w:type="dxa"/>
            <w:tcBorders>
              <w:top w:val="single" w:sz="4" w:space="0" w:color="auto"/>
              <w:left w:val="nil"/>
              <w:bottom w:val="single" w:sz="4" w:space="0" w:color="auto"/>
              <w:right w:val="single" w:sz="4" w:space="0" w:color="auto"/>
            </w:tcBorders>
            <w:noWrap/>
            <w:vAlign w:val="center"/>
          </w:tcPr>
          <w:p w14:paraId="19AA05B9"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1391" w:type="dxa"/>
            <w:tcBorders>
              <w:top w:val="single" w:sz="4" w:space="0" w:color="auto"/>
              <w:left w:val="nil"/>
              <w:bottom w:val="single" w:sz="4" w:space="0" w:color="auto"/>
              <w:right w:val="single" w:sz="4" w:space="0" w:color="auto"/>
            </w:tcBorders>
            <w:noWrap/>
            <w:vAlign w:val="center"/>
          </w:tcPr>
          <w:p w14:paraId="2AAA53A3"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1391" w:type="dxa"/>
            <w:tcBorders>
              <w:top w:val="single" w:sz="4" w:space="0" w:color="auto"/>
              <w:left w:val="nil"/>
              <w:bottom w:val="single" w:sz="4" w:space="0" w:color="auto"/>
              <w:right w:val="single" w:sz="4" w:space="0" w:color="auto"/>
            </w:tcBorders>
            <w:noWrap/>
            <w:vAlign w:val="center"/>
          </w:tcPr>
          <w:p w14:paraId="63576E5A"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1003" w:type="dxa"/>
            <w:tcBorders>
              <w:top w:val="single" w:sz="4" w:space="0" w:color="auto"/>
              <w:left w:val="nil"/>
              <w:bottom w:val="single" w:sz="4" w:space="0" w:color="auto"/>
              <w:right w:val="single" w:sz="4" w:space="0" w:color="auto"/>
            </w:tcBorders>
            <w:vAlign w:val="center"/>
          </w:tcPr>
          <w:p w14:paraId="2C31603E"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2967" w:type="dxa"/>
            <w:tcBorders>
              <w:top w:val="single" w:sz="4" w:space="0" w:color="auto"/>
              <w:left w:val="single" w:sz="4" w:space="0" w:color="auto"/>
              <w:bottom w:val="single" w:sz="4" w:space="0" w:color="auto"/>
              <w:right w:val="single" w:sz="4" w:space="0" w:color="auto"/>
            </w:tcBorders>
            <w:noWrap/>
            <w:vAlign w:val="center"/>
          </w:tcPr>
          <w:p w14:paraId="7D45F36D"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r>
      <w:tr w:rsidR="00120AE6" w:rsidRPr="00177DC5" w14:paraId="5CB6BDB2" w14:textId="77777777" w:rsidTr="00DF280F">
        <w:trPr>
          <w:trHeight w:hRule="exact" w:val="441"/>
        </w:trPr>
        <w:tc>
          <w:tcPr>
            <w:tcW w:w="1713" w:type="dxa"/>
            <w:tcBorders>
              <w:top w:val="single" w:sz="4" w:space="0" w:color="auto"/>
              <w:left w:val="single" w:sz="4" w:space="0" w:color="auto"/>
              <w:bottom w:val="single" w:sz="4" w:space="0" w:color="auto"/>
              <w:right w:val="single" w:sz="4" w:space="0" w:color="auto"/>
            </w:tcBorders>
            <w:noWrap/>
            <w:vAlign w:val="bottom"/>
          </w:tcPr>
          <w:p w14:paraId="1B40279B"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530" w:type="dxa"/>
            <w:tcBorders>
              <w:top w:val="single" w:sz="4" w:space="0" w:color="auto"/>
              <w:left w:val="single" w:sz="4" w:space="0" w:color="auto"/>
              <w:bottom w:val="single" w:sz="4" w:space="0" w:color="auto"/>
              <w:right w:val="single" w:sz="4" w:space="0" w:color="auto"/>
            </w:tcBorders>
          </w:tcPr>
          <w:p w14:paraId="073C2BAC"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85" w:type="dxa"/>
            <w:tcBorders>
              <w:top w:val="single" w:sz="4" w:space="0" w:color="auto"/>
              <w:left w:val="single" w:sz="4" w:space="0" w:color="auto"/>
              <w:bottom w:val="single" w:sz="4" w:space="0" w:color="auto"/>
              <w:right w:val="single" w:sz="4" w:space="0" w:color="auto"/>
            </w:tcBorders>
            <w:noWrap/>
            <w:vAlign w:val="bottom"/>
          </w:tcPr>
          <w:p w14:paraId="2A64081A"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461" w:type="dxa"/>
            <w:tcBorders>
              <w:top w:val="single" w:sz="4" w:space="0" w:color="auto"/>
              <w:left w:val="single" w:sz="4" w:space="0" w:color="auto"/>
              <w:bottom w:val="single" w:sz="4" w:space="0" w:color="auto"/>
              <w:right w:val="single" w:sz="4" w:space="0" w:color="auto"/>
            </w:tcBorders>
          </w:tcPr>
          <w:p w14:paraId="5A97A423"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60" w:type="dxa"/>
            <w:tcBorders>
              <w:top w:val="single" w:sz="4" w:space="0" w:color="auto"/>
              <w:left w:val="single" w:sz="4" w:space="0" w:color="auto"/>
              <w:bottom w:val="single" w:sz="4" w:space="0" w:color="auto"/>
              <w:right w:val="single" w:sz="4" w:space="0" w:color="auto"/>
            </w:tcBorders>
            <w:noWrap/>
            <w:vAlign w:val="bottom"/>
          </w:tcPr>
          <w:p w14:paraId="0680B2A0"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single" w:sz="4" w:space="0" w:color="auto"/>
              <w:bottom w:val="single" w:sz="4" w:space="0" w:color="auto"/>
              <w:right w:val="single" w:sz="4" w:space="0" w:color="auto"/>
            </w:tcBorders>
            <w:noWrap/>
            <w:vAlign w:val="bottom"/>
          </w:tcPr>
          <w:p w14:paraId="12516AC9"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459" w:type="dxa"/>
            <w:tcBorders>
              <w:top w:val="single" w:sz="4" w:space="0" w:color="auto"/>
              <w:left w:val="single" w:sz="4" w:space="0" w:color="auto"/>
              <w:bottom w:val="single" w:sz="4" w:space="0" w:color="auto"/>
              <w:right w:val="single" w:sz="4" w:space="0" w:color="auto"/>
            </w:tcBorders>
            <w:noWrap/>
            <w:vAlign w:val="bottom"/>
          </w:tcPr>
          <w:p w14:paraId="587A5F82"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single" w:sz="4" w:space="0" w:color="auto"/>
              <w:bottom w:val="single" w:sz="4" w:space="0" w:color="auto"/>
              <w:right w:val="single" w:sz="4" w:space="0" w:color="auto"/>
            </w:tcBorders>
            <w:noWrap/>
            <w:vAlign w:val="bottom"/>
          </w:tcPr>
          <w:p w14:paraId="69AEEACC"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single" w:sz="4" w:space="0" w:color="auto"/>
              <w:bottom w:val="single" w:sz="4" w:space="0" w:color="auto"/>
              <w:right w:val="single" w:sz="4" w:space="0" w:color="auto"/>
            </w:tcBorders>
            <w:noWrap/>
            <w:vAlign w:val="bottom"/>
          </w:tcPr>
          <w:p w14:paraId="76727583"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003" w:type="dxa"/>
            <w:tcBorders>
              <w:top w:val="single" w:sz="4" w:space="0" w:color="auto"/>
              <w:left w:val="single" w:sz="4" w:space="0" w:color="auto"/>
              <w:bottom w:val="single" w:sz="4" w:space="0" w:color="auto"/>
              <w:right w:val="single" w:sz="4" w:space="0" w:color="auto"/>
            </w:tcBorders>
            <w:vAlign w:val="center"/>
          </w:tcPr>
          <w:p w14:paraId="201327E4"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2967" w:type="dxa"/>
            <w:tcBorders>
              <w:top w:val="single" w:sz="4" w:space="0" w:color="auto"/>
              <w:left w:val="single" w:sz="4" w:space="0" w:color="auto"/>
              <w:bottom w:val="single" w:sz="4" w:space="0" w:color="auto"/>
              <w:right w:val="single" w:sz="4" w:space="0" w:color="auto"/>
            </w:tcBorders>
            <w:noWrap/>
            <w:vAlign w:val="bottom"/>
          </w:tcPr>
          <w:p w14:paraId="19EE0EB4"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r>
      <w:tr w:rsidR="00120AE6" w:rsidRPr="00177DC5" w14:paraId="22F5CB75" w14:textId="77777777" w:rsidTr="00DF280F">
        <w:trPr>
          <w:trHeight w:hRule="exact" w:val="441"/>
        </w:trPr>
        <w:tc>
          <w:tcPr>
            <w:tcW w:w="1713" w:type="dxa"/>
            <w:tcBorders>
              <w:top w:val="single" w:sz="4" w:space="0" w:color="auto"/>
              <w:left w:val="single" w:sz="4" w:space="0" w:color="auto"/>
              <w:bottom w:val="single" w:sz="4" w:space="0" w:color="auto"/>
              <w:right w:val="single" w:sz="4" w:space="0" w:color="auto"/>
            </w:tcBorders>
            <w:noWrap/>
            <w:vAlign w:val="bottom"/>
          </w:tcPr>
          <w:p w14:paraId="6998393E"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530" w:type="dxa"/>
            <w:tcBorders>
              <w:top w:val="single" w:sz="4" w:space="0" w:color="auto"/>
              <w:left w:val="nil"/>
              <w:bottom w:val="single" w:sz="4" w:space="0" w:color="auto"/>
              <w:right w:val="single" w:sz="4" w:space="0" w:color="auto"/>
            </w:tcBorders>
          </w:tcPr>
          <w:p w14:paraId="0FD8E8BA"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85" w:type="dxa"/>
            <w:tcBorders>
              <w:top w:val="single" w:sz="4" w:space="0" w:color="auto"/>
              <w:left w:val="single" w:sz="4" w:space="0" w:color="auto"/>
              <w:bottom w:val="single" w:sz="4" w:space="0" w:color="auto"/>
              <w:right w:val="single" w:sz="4" w:space="0" w:color="auto"/>
            </w:tcBorders>
            <w:noWrap/>
            <w:vAlign w:val="bottom"/>
          </w:tcPr>
          <w:p w14:paraId="0F64DBF3"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461" w:type="dxa"/>
            <w:tcBorders>
              <w:top w:val="single" w:sz="4" w:space="0" w:color="auto"/>
              <w:left w:val="nil"/>
              <w:bottom w:val="single" w:sz="4" w:space="0" w:color="auto"/>
              <w:right w:val="single" w:sz="4" w:space="0" w:color="auto"/>
            </w:tcBorders>
          </w:tcPr>
          <w:p w14:paraId="2B56AB7B"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60" w:type="dxa"/>
            <w:tcBorders>
              <w:top w:val="single" w:sz="4" w:space="0" w:color="auto"/>
              <w:left w:val="single" w:sz="4" w:space="0" w:color="auto"/>
              <w:bottom w:val="single" w:sz="4" w:space="0" w:color="auto"/>
              <w:right w:val="single" w:sz="4" w:space="0" w:color="auto"/>
            </w:tcBorders>
            <w:noWrap/>
            <w:vAlign w:val="bottom"/>
          </w:tcPr>
          <w:p w14:paraId="36FD5BFC"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30BEA545"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459" w:type="dxa"/>
            <w:tcBorders>
              <w:top w:val="single" w:sz="4" w:space="0" w:color="auto"/>
              <w:left w:val="nil"/>
              <w:bottom w:val="single" w:sz="4" w:space="0" w:color="auto"/>
              <w:right w:val="single" w:sz="4" w:space="0" w:color="auto"/>
            </w:tcBorders>
            <w:noWrap/>
            <w:vAlign w:val="bottom"/>
          </w:tcPr>
          <w:p w14:paraId="1CD70FED"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018AB1FF"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40DB2E45"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003" w:type="dxa"/>
            <w:tcBorders>
              <w:top w:val="single" w:sz="4" w:space="0" w:color="auto"/>
              <w:left w:val="nil"/>
              <w:bottom w:val="single" w:sz="6" w:space="0" w:color="auto"/>
              <w:right w:val="single" w:sz="4" w:space="0" w:color="auto"/>
            </w:tcBorders>
            <w:vAlign w:val="center"/>
          </w:tcPr>
          <w:p w14:paraId="338AF478"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2967" w:type="dxa"/>
            <w:tcBorders>
              <w:top w:val="single" w:sz="4" w:space="0" w:color="auto"/>
              <w:left w:val="single" w:sz="4" w:space="0" w:color="auto"/>
              <w:bottom w:val="single" w:sz="4" w:space="0" w:color="auto"/>
              <w:right w:val="single" w:sz="4" w:space="0" w:color="auto"/>
            </w:tcBorders>
            <w:noWrap/>
            <w:vAlign w:val="bottom"/>
          </w:tcPr>
          <w:p w14:paraId="74D17802"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r>
      <w:tr w:rsidR="00120AE6" w:rsidRPr="00177DC5" w14:paraId="38E11FB5" w14:textId="77777777" w:rsidTr="00DF280F">
        <w:trPr>
          <w:trHeight w:hRule="exact" w:val="441"/>
        </w:trPr>
        <w:tc>
          <w:tcPr>
            <w:tcW w:w="1713" w:type="dxa"/>
            <w:tcBorders>
              <w:top w:val="single" w:sz="4" w:space="0" w:color="auto"/>
              <w:left w:val="single" w:sz="4" w:space="0" w:color="auto"/>
              <w:bottom w:val="single" w:sz="4" w:space="0" w:color="auto"/>
              <w:right w:val="single" w:sz="4" w:space="0" w:color="auto"/>
            </w:tcBorders>
            <w:noWrap/>
            <w:vAlign w:val="bottom"/>
          </w:tcPr>
          <w:p w14:paraId="4A8AFC2E"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530" w:type="dxa"/>
            <w:tcBorders>
              <w:top w:val="nil"/>
              <w:left w:val="nil"/>
              <w:bottom w:val="single" w:sz="4" w:space="0" w:color="auto"/>
              <w:right w:val="single" w:sz="4" w:space="0" w:color="auto"/>
            </w:tcBorders>
          </w:tcPr>
          <w:p w14:paraId="50F93EC9"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85" w:type="dxa"/>
            <w:tcBorders>
              <w:top w:val="single" w:sz="4" w:space="0" w:color="auto"/>
              <w:left w:val="single" w:sz="4" w:space="0" w:color="auto"/>
              <w:bottom w:val="single" w:sz="4" w:space="0" w:color="auto"/>
              <w:right w:val="single" w:sz="4" w:space="0" w:color="auto"/>
            </w:tcBorders>
            <w:noWrap/>
            <w:vAlign w:val="bottom"/>
          </w:tcPr>
          <w:p w14:paraId="04EA8934"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461" w:type="dxa"/>
            <w:tcBorders>
              <w:top w:val="nil"/>
              <w:left w:val="nil"/>
              <w:bottom w:val="single" w:sz="4" w:space="0" w:color="auto"/>
              <w:right w:val="single" w:sz="4" w:space="0" w:color="auto"/>
            </w:tcBorders>
          </w:tcPr>
          <w:p w14:paraId="349E3DBF"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60" w:type="dxa"/>
            <w:tcBorders>
              <w:top w:val="single" w:sz="4" w:space="0" w:color="auto"/>
              <w:left w:val="single" w:sz="4" w:space="0" w:color="auto"/>
              <w:bottom w:val="single" w:sz="4" w:space="0" w:color="auto"/>
              <w:right w:val="single" w:sz="4" w:space="0" w:color="auto"/>
            </w:tcBorders>
            <w:noWrap/>
            <w:vAlign w:val="bottom"/>
          </w:tcPr>
          <w:p w14:paraId="35B3A885"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4854D1E1"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459" w:type="dxa"/>
            <w:tcBorders>
              <w:top w:val="single" w:sz="4" w:space="0" w:color="auto"/>
              <w:left w:val="nil"/>
              <w:bottom w:val="single" w:sz="4" w:space="0" w:color="auto"/>
              <w:right w:val="single" w:sz="4" w:space="0" w:color="auto"/>
            </w:tcBorders>
            <w:noWrap/>
            <w:vAlign w:val="bottom"/>
          </w:tcPr>
          <w:p w14:paraId="79047D3A"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3C4507C4"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3F47C10C"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003" w:type="dxa"/>
            <w:tcBorders>
              <w:top w:val="single" w:sz="6" w:space="0" w:color="auto"/>
              <w:left w:val="nil"/>
              <w:bottom w:val="single" w:sz="6" w:space="0" w:color="auto"/>
              <w:right w:val="single" w:sz="4" w:space="0" w:color="auto"/>
            </w:tcBorders>
            <w:vAlign w:val="center"/>
          </w:tcPr>
          <w:p w14:paraId="3EC5B0D7"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2967" w:type="dxa"/>
            <w:tcBorders>
              <w:top w:val="single" w:sz="4" w:space="0" w:color="auto"/>
              <w:left w:val="single" w:sz="4" w:space="0" w:color="auto"/>
              <w:bottom w:val="single" w:sz="4" w:space="0" w:color="auto"/>
              <w:right w:val="single" w:sz="4" w:space="0" w:color="auto"/>
            </w:tcBorders>
            <w:noWrap/>
            <w:vAlign w:val="bottom"/>
          </w:tcPr>
          <w:p w14:paraId="411E0CE2"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r>
      <w:tr w:rsidR="00120AE6" w:rsidRPr="00177DC5" w14:paraId="222D8580" w14:textId="77777777" w:rsidTr="00DF280F">
        <w:trPr>
          <w:trHeight w:hRule="exact" w:val="441"/>
        </w:trPr>
        <w:tc>
          <w:tcPr>
            <w:tcW w:w="1713" w:type="dxa"/>
            <w:tcBorders>
              <w:top w:val="single" w:sz="4" w:space="0" w:color="auto"/>
              <w:left w:val="single" w:sz="4" w:space="0" w:color="auto"/>
              <w:bottom w:val="single" w:sz="4" w:space="0" w:color="auto"/>
              <w:right w:val="single" w:sz="4" w:space="0" w:color="auto"/>
            </w:tcBorders>
            <w:noWrap/>
            <w:vAlign w:val="bottom"/>
          </w:tcPr>
          <w:p w14:paraId="2F8A21EB"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530" w:type="dxa"/>
            <w:tcBorders>
              <w:top w:val="nil"/>
              <w:left w:val="nil"/>
              <w:bottom w:val="single" w:sz="4" w:space="0" w:color="auto"/>
              <w:right w:val="single" w:sz="4" w:space="0" w:color="auto"/>
            </w:tcBorders>
          </w:tcPr>
          <w:p w14:paraId="614412EE"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85" w:type="dxa"/>
            <w:tcBorders>
              <w:top w:val="single" w:sz="4" w:space="0" w:color="auto"/>
              <w:left w:val="single" w:sz="4" w:space="0" w:color="auto"/>
              <w:bottom w:val="single" w:sz="4" w:space="0" w:color="auto"/>
              <w:right w:val="single" w:sz="4" w:space="0" w:color="auto"/>
            </w:tcBorders>
            <w:noWrap/>
            <w:vAlign w:val="bottom"/>
          </w:tcPr>
          <w:p w14:paraId="0B971725"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461" w:type="dxa"/>
            <w:tcBorders>
              <w:top w:val="nil"/>
              <w:left w:val="nil"/>
              <w:bottom w:val="single" w:sz="4" w:space="0" w:color="auto"/>
              <w:right w:val="single" w:sz="4" w:space="0" w:color="auto"/>
            </w:tcBorders>
          </w:tcPr>
          <w:p w14:paraId="3E5FA262"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60" w:type="dxa"/>
            <w:tcBorders>
              <w:top w:val="single" w:sz="4" w:space="0" w:color="auto"/>
              <w:left w:val="single" w:sz="4" w:space="0" w:color="auto"/>
              <w:bottom w:val="single" w:sz="4" w:space="0" w:color="auto"/>
              <w:right w:val="single" w:sz="4" w:space="0" w:color="auto"/>
            </w:tcBorders>
            <w:noWrap/>
            <w:vAlign w:val="bottom"/>
          </w:tcPr>
          <w:p w14:paraId="75E56F6D"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7DF0A307"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459" w:type="dxa"/>
            <w:tcBorders>
              <w:top w:val="single" w:sz="4" w:space="0" w:color="auto"/>
              <w:left w:val="nil"/>
              <w:bottom w:val="single" w:sz="4" w:space="0" w:color="auto"/>
              <w:right w:val="single" w:sz="4" w:space="0" w:color="auto"/>
            </w:tcBorders>
            <w:noWrap/>
            <w:vAlign w:val="bottom"/>
          </w:tcPr>
          <w:p w14:paraId="13AB3C41"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2B335511"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6B5343A4"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003" w:type="dxa"/>
            <w:tcBorders>
              <w:top w:val="single" w:sz="6" w:space="0" w:color="auto"/>
              <w:left w:val="nil"/>
              <w:bottom w:val="single" w:sz="6" w:space="0" w:color="auto"/>
              <w:right w:val="single" w:sz="4" w:space="0" w:color="auto"/>
            </w:tcBorders>
            <w:vAlign w:val="center"/>
          </w:tcPr>
          <w:p w14:paraId="7456DBF1"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2967" w:type="dxa"/>
            <w:tcBorders>
              <w:top w:val="single" w:sz="4" w:space="0" w:color="auto"/>
              <w:left w:val="single" w:sz="4" w:space="0" w:color="auto"/>
              <w:bottom w:val="single" w:sz="4" w:space="0" w:color="auto"/>
              <w:right w:val="single" w:sz="4" w:space="0" w:color="auto"/>
            </w:tcBorders>
            <w:noWrap/>
            <w:vAlign w:val="bottom"/>
          </w:tcPr>
          <w:p w14:paraId="4340A602"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r>
      <w:tr w:rsidR="00120AE6" w:rsidRPr="00177DC5" w14:paraId="376AF4DF" w14:textId="77777777" w:rsidTr="00DF280F">
        <w:trPr>
          <w:trHeight w:hRule="exact" w:val="441"/>
        </w:trPr>
        <w:tc>
          <w:tcPr>
            <w:tcW w:w="1713" w:type="dxa"/>
            <w:tcBorders>
              <w:top w:val="single" w:sz="4" w:space="0" w:color="auto"/>
              <w:left w:val="single" w:sz="4" w:space="0" w:color="auto"/>
              <w:bottom w:val="single" w:sz="4" w:space="0" w:color="auto"/>
              <w:right w:val="single" w:sz="4" w:space="0" w:color="auto"/>
            </w:tcBorders>
            <w:noWrap/>
            <w:vAlign w:val="bottom"/>
          </w:tcPr>
          <w:p w14:paraId="4767531F"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530" w:type="dxa"/>
            <w:tcBorders>
              <w:top w:val="nil"/>
              <w:left w:val="nil"/>
              <w:bottom w:val="single" w:sz="4" w:space="0" w:color="auto"/>
              <w:right w:val="single" w:sz="4" w:space="0" w:color="auto"/>
            </w:tcBorders>
          </w:tcPr>
          <w:p w14:paraId="61EC9B02"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85" w:type="dxa"/>
            <w:tcBorders>
              <w:top w:val="single" w:sz="4" w:space="0" w:color="auto"/>
              <w:left w:val="single" w:sz="4" w:space="0" w:color="auto"/>
              <w:bottom w:val="single" w:sz="4" w:space="0" w:color="auto"/>
              <w:right w:val="single" w:sz="4" w:space="0" w:color="auto"/>
            </w:tcBorders>
            <w:noWrap/>
            <w:vAlign w:val="bottom"/>
          </w:tcPr>
          <w:p w14:paraId="4D039842"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461" w:type="dxa"/>
            <w:tcBorders>
              <w:top w:val="nil"/>
              <w:left w:val="nil"/>
              <w:bottom w:val="single" w:sz="4" w:space="0" w:color="auto"/>
              <w:right w:val="single" w:sz="4" w:space="0" w:color="auto"/>
            </w:tcBorders>
          </w:tcPr>
          <w:p w14:paraId="1DF4F179"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60" w:type="dxa"/>
            <w:tcBorders>
              <w:top w:val="single" w:sz="4" w:space="0" w:color="auto"/>
              <w:left w:val="single" w:sz="4" w:space="0" w:color="auto"/>
              <w:bottom w:val="single" w:sz="4" w:space="0" w:color="auto"/>
              <w:right w:val="single" w:sz="4" w:space="0" w:color="auto"/>
            </w:tcBorders>
            <w:noWrap/>
            <w:vAlign w:val="bottom"/>
          </w:tcPr>
          <w:p w14:paraId="58E06C19"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349FDD50"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459" w:type="dxa"/>
            <w:tcBorders>
              <w:top w:val="single" w:sz="4" w:space="0" w:color="auto"/>
              <w:left w:val="nil"/>
              <w:bottom w:val="single" w:sz="4" w:space="0" w:color="auto"/>
              <w:right w:val="single" w:sz="4" w:space="0" w:color="auto"/>
            </w:tcBorders>
            <w:noWrap/>
            <w:vAlign w:val="bottom"/>
          </w:tcPr>
          <w:p w14:paraId="73FA24EB"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5E6749EC"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3B8BDAFF"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003" w:type="dxa"/>
            <w:tcBorders>
              <w:top w:val="single" w:sz="6" w:space="0" w:color="auto"/>
              <w:left w:val="nil"/>
              <w:bottom w:val="single" w:sz="6" w:space="0" w:color="auto"/>
              <w:right w:val="single" w:sz="4" w:space="0" w:color="auto"/>
            </w:tcBorders>
            <w:vAlign w:val="center"/>
          </w:tcPr>
          <w:p w14:paraId="7F5D3090"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2967" w:type="dxa"/>
            <w:tcBorders>
              <w:top w:val="single" w:sz="4" w:space="0" w:color="auto"/>
              <w:left w:val="single" w:sz="4" w:space="0" w:color="auto"/>
              <w:bottom w:val="single" w:sz="4" w:space="0" w:color="auto"/>
              <w:right w:val="single" w:sz="4" w:space="0" w:color="auto"/>
            </w:tcBorders>
            <w:noWrap/>
            <w:vAlign w:val="bottom"/>
          </w:tcPr>
          <w:p w14:paraId="351D12E7"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r>
      <w:tr w:rsidR="00120AE6" w:rsidRPr="00177DC5" w14:paraId="3DCE1623" w14:textId="77777777" w:rsidTr="00DF280F">
        <w:trPr>
          <w:trHeight w:hRule="exact" w:val="441"/>
        </w:trPr>
        <w:tc>
          <w:tcPr>
            <w:tcW w:w="1713" w:type="dxa"/>
            <w:tcBorders>
              <w:top w:val="single" w:sz="4" w:space="0" w:color="auto"/>
              <w:left w:val="single" w:sz="4" w:space="0" w:color="auto"/>
              <w:bottom w:val="single" w:sz="4" w:space="0" w:color="auto"/>
              <w:right w:val="single" w:sz="4" w:space="0" w:color="auto"/>
            </w:tcBorders>
            <w:noWrap/>
            <w:vAlign w:val="bottom"/>
          </w:tcPr>
          <w:p w14:paraId="1D40D765"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530" w:type="dxa"/>
            <w:tcBorders>
              <w:top w:val="nil"/>
              <w:left w:val="nil"/>
              <w:bottom w:val="single" w:sz="4" w:space="0" w:color="auto"/>
              <w:right w:val="single" w:sz="4" w:space="0" w:color="auto"/>
            </w:tcBorders>
          </w:tcPr>
          <w:p w14:paraId="5B940300"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85" w:type="dxa"/>
            <w:tcBorders>
              <w:top w:val="single" w:sz="4" w:space="0" w:color="auto"/>
              <w:left w:val="single" w:sz="4" w:space="0" w:color="auto"/>
              <w:bottom w:val="single" w:sz="4" w:space="0" w:color="auto"/>
              <w:right w:val="single" w:sz="4" w:space="0" w:color="auto"/>
            </w:tcBorders>
            <w:noWrap/>
            <w:vAlign w:val="bottom"/>
          </w:tcPr>
          <w:p w14:paraId="5843F183"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461" w:type="dxa"/>
            <w:tcBorders>
              <w:top w:val="nil"/>
              <w:left w:val="nil"/>
              <w:bottom w:val="single" w:sz="4" w:space="0" w:color="auto"/>
              <w:right w:val="single" w:sz="4" w:space="0" w:color="auto"/>
            </w:tcBorders>
          </w:tcPr>
          <w:p w14:paraId="4195189D"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60" w:type="dxa"/>
            <w:tcBorders>
              <w:top w:val="single" w:sz="4" w:space="0" w:color="auto"/>
              <w:left w:val="single" w:sz="4" w:space="0" w:color="auto"/>
              <w:bottom w:val="single" w:sz="4" w:space="0" w:color="auto"/>
              <w:right w:val="single" w:sz="4" w:space="0" w:color="auto"/>
            </w:tcBorders>
            <w:noWrap/>
            <w:vAlign w:val="bottom"/>
          </w:tcPr>
          <w:p w14:paraId="0FDE19B4"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568CB9A0"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459" w:type="dxa"/>
            <w:tcBorders>
              <w:top w:val="single" w:sz="4" w:space="0" w:color="auto"/>
              <w:left w:val="nil"/>
              <w:bottom w:val="single" w:sz="4" w:space="0" w:color="auto"/>
              <w:right w:val="single" w:sz="4" w:space="0" w:color="auto"/>
            </w:tcBorders>
            <w:noWrap/>
            <w:vAlign w:val="bottom"/>
          </w:tcPr>
          <w:p w14:paraId="6FBA018B"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4DDA2A34"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4591FEB5"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003" w:type="dxa"/>
            <w:tcBorders>
              <w:top w:val="single" w:sz="6" w:space="0" w:color="auto"/>
              <w:left w:val="nil"/>
              <w:bottom w:val="single" w:sz="6" w:space="0" w:color="auto"/>
              <w:right w:val="single" w:sz="4" w:space="0" w:color="auto"/>
            </w:tcBorders>
            <w:vAlign w:val="center"/>
          </w:tcPr>
          <w:p w14:paraId="0CE53C39"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2967" w:type="dxa"/>
            <w:tcBorders>
              <w:top w:val="single" w:sz="4" w:space="0" w:color="auto"/>
              <w:left w:val="single" w:sz="4" w:space="0" w:color="auto"/>
              <w:bottom w:val="single" w:sz="4" w:space="0" w:color="auto"/>
              <w:right w:val="single" w:sz="4" w:space="0" w:color="auto"/>
            </w:tcBorders>
            <w:noWrap/>
            <w:vAlign w:val="bottom"/>
          </w:tcPr>
          <w:p w14:paraId="514421B6"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r>
      <w:tr w:rsidR="00120AE6" w:rsidRPr="00177DC5" w14:paraId="4640B938" w14:textId="77777777" w:rsidTr="00DF280F">
        <w:trPr>
          <w:trHeight w:hRule="exact" w:val="441"/>
        </w:trPr>
        <w:tc>
          <w:tcPr>
            <w:tcW w:w="1713" w:type="dxa"/>
            <w:tcBorders>
              <w:top w:val="single" w:sz="4" w:space="0" w:color="auto"/>
              <w:left w:val="single" w:sz="4" w:space="0" w:color="auto"/>
              <w:bottom w:val="single" w:sz="4" w:space="0" w:color="auto"/>
              <w:right w:val="single" w:sz="4" w:space="0" w:color="auto"/>
            </w:tcBorders>
            <w:noWrap/>
            <w:vAlign w:val="bottom"/>
          </w:tcPr>
          <w:p w14:paraId="26342072"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530" w:type="dxa"/>
            <w:tcBorders>
              <w:top w:val="nil"/>
              <w:left w:val="nil"/>
              <w:bottom w:val="single" w:sz="4" w:space="0" w:color="auto"/>
              <w:right w:val="single" w:sz="4" w:space="0" w:color="auto"/>
            </w:tcBorders>
          </w:tcPr>
          <w:p w14:paraId="38CD8630"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85" w:type="dxa"/>
            <w:tcBorders>
              <w:top w:val="single" w:sz="4" w:space="0" w:color="auto"/>
              <w:left w:val="single" w:sz="4" w:space="0" w:color="auto"/>
              <w:bottom w:val="single" w:sz="4" w:space="0" w:color="auto"/>
              <w:right w:val="single" w:sz="4" w:space="0" w:color="auto"/>
            </w:tcBorders>
            <w:noWrap/>
            <w:vAlign w:val="bottom"/>
          </w:tcPr>
          <w:p w14:paraId="3FA1B1EF"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461" w:type="dxa"/>
            <w:tcBorders>
              <w:top w:val="nil"/>
              <w:left w:val="nil"/>
              <w:bottom w:val="single" w:sz="4" w:space="0" w:color="auto"/>
              <w:right w:val="single" w:sz="4" w:space="0" w:color="auto"/>
            </w:tcBorders>
          </w:tcPr>
          <w:p w14:paraId="3933F724"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60" w:type="dxa"/>
            <w:tcBorders>
              <w:top w:val="single" w:sz="4" w:space="0" w:color="auto"/>
              <w:left w:val="single" w:sz="4" w:space="0" w:color="auto"/>
              <w:bottom w:val="single" w:sz="4" w:space="0" w:color="auto"/>
              <w:right w:val="single" w:sz="4" w:space="0" w:color="auto"/>
            </w:tcBorders>
            <w:noWrap/>
            <w:vAlign w:val="bottom"/>
          </w:tcPr>
          <w:p w14:paraId="199CE756"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33639E1E"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459" w:type="dxa"/>
            <w:tcBorders>
              <w:top w:val="single" w:sz="4" w:space="0" w:color="auto"/>
              <w:left w:val="nil"/>
              <w:bottom w:val="single" w:sz="4" w:space="0" w:color="auto"/>
              <w:right w:val="single" w:sz="4" w:space="0" w:color="auto"/>
            </w:tcBorders>
            <w:noWrap/>
            <w:vAlign w:val="bottom"/>
          </w:tcPr>
          <w:p w14:paraId="0FB5B081"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484102E7"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0119410C"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003" w:type="dxa"/>
            <w:tcBorders>
              <w:top w:val="single" w:sz="6" w:space="0" w:color="auto"/>
              <w:left w:val="nil"/>
              <w:bottom w:val="single" w:sz="6" w:space="0" w:color="auto"/>
              <w:right w:val="single" w:sz="4" w:space="0" w:color="auto"/>
            </w:tcBorders>
            <w:vAlign w:val="center"/>
          </w:tcPr>
          <w:p w14:paraId="40E116C4"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2967" w:type="dxa"/>
            <w:tcBorders>
              <w:top w:val="single" w:sz="4" w:space="0" w:color="auto"/>
              <w:left w:val="single" w:sz="4" w:space="0" w:color="auto"/>
              <w:bottom w:val="single" w:sz="4" w:space="0" w:color="auto"/>
              <w:right w:val="single" w:sz="4" w:space="0" w:color="auto"/>
            </w:tcBorders>
            <w:noWrap/>
            <w:vAlign w:val="bottom"/>
          </w:tcPr>
          <w:p w14:paraId="163339E5"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r>
      <w:tr w:rsidR="00120AE6" w:rsidRPr="00177DC5" w14:paraId="7CB3B8B4" w14:textId="77777777" w:rsidTr="00DF280F">
        <w:trPr>
          <w:trHeight w:hRule="exact" w:val="441"/>
        </w:trPr>
        <w:tc>
          <w:tcPr>
            <w:tcW w:w="1713" w:type="dxa"/>
            <w:tcBorders>
              <w:top w:val="single" w:sz="4" w:space="0" w:color="auto"/>
              <w:left w:val="single" w:sz="4" w:space="0" w:color="auto"/>
              <w:bottom w:val="single" w:sz="4" w:space="0" w:color="auto"/>
              <w:right w:val="single" w:sz="4" w:space="0" w:color="auto"/>
            </w:tcBorders>
            <w:noWrap/>
            <w:vAlign w:val="bottom"/>
          </w:tcPr>
          <w:p w14:paraId="3C0E6792"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530" w:type="dxa"/>
            <w:tcBorders>
              <w:top w:val="nil"/>
              <w:left w:val="nil"/>
              <w:bottom w:val="nil"/>
              <w:right w:val="single" w:sz="4" w:space="0" w:color="auto"/>
            </w:tcBorders>
          </w:tcPr>
          <w:p w14:paraId="0FA817CB"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85" w:type="dxa"/>
            <w:tcBorders>
              <w:top w:val="single" w:sz="4" w:space="0" w:color="auto"/>
              <w:left w:val="single" w:sz="4" w:space="0" w:color="auto"/>
              <w:bottom w:val="single" w:sz="4" w:space="0" w:color="auto"/>
              <w:right w:val="single" w:sz="4" w:space="0" w:color="auto"/>
            </w:tcBorders>
            <w:noWrap/>
            <w:vAlign w:val="bottom"/>
          </w:tcPr>
          <w:p w14:paraId="3EA592B9"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461" w:type="dxa"/>
            <w:tcBorders>
              <w:top w:val="nil"/>
              <w:left w:val="nil"/>
              <w:bottom w:val="nil"/>
              <w:right w:val="single" w:sz="4" w:space="0" w:color="auto"/>
            </w:tcBorders>
          </w:tcPr>
          <w:p w14:paraId="70FAA416"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60" w:type="dxa"/>
            <w:tcBorders>
              <w:top w:val="single" w:sz="4" w:space="0" w:color="auto"/>
              <w:left w:val="single" w:sz="4" w:space="0" w:color="auto"/>
              <w:bottom w:val="single" w:sz="4" w:space="0" w:color="auto"/>
              <w:right w:val="single" w:sz="4" w:space="0" w:color="auto"/>
            </w:tcBorders>
            <w:noWrap/>
            <w:vAlign w:val="bottom"/>
          </w:tcPr>
          <w:p w14:paraId="5A75DAE0"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765A9904"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459" w:type="dxa"/>
            <w:tcBorders>
              <w:top w:val="single" w:sz="4" w:space="0" w:color="auto"/>
              <w:left w:val="nil"/>
              <w:bottom w:val="single" w:sz="4" w:space="0" w:color="auto"/>
              <w:right w:val="single" w:sz="4" w:space="0" w:color="auto"/>
            </w:tcBorders>
            <w:noWrap/>
            <w:vAlign w:val="bottom"/>
          </w:tcPr>
          <w:p w14:paraId="0CAD1FE6"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68AD6E54"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391" w:type="dxa"/>
            <w:tcBorders>
              <w:top w:val="single" w:sz="4" w:space="0" w:color="auto"/>
              <w:left w:val="nil"/>
              <w:bottom w:val="single" w:sz="4" w:space="0" w:color="auto"/>
              <w:right w:val="single" w:sz="4" w:space="0" w:color="auto"/>
            </w:tcBorders>
            <w:noWrap/>
            <w:vAlign w:val="bottom"/>
          </w:tcPr>
          <w:p w14:paraId="606E7A0F"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c>
          <w:tcPr>
            <w:tcW w:w="1003" w:type="dxa"/>
            <w:tcBorders>
              <w:top w:val="single" w:sz="6" w:space="0" w:color="auto"/>
              <w:left w:val="nil"/>
              <w:bottom w:val="single" w:sz="6" w:space="0" w:color="auto"/>
              <w:right w:val="single" w:sz="4" w:space="0" w:color="auto"/>
            </w:tcBorders>
            <w:vAlign w:val="center"/>
          </w:tcPr>
          <w:p w14:paraId="094D80B9"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2967" w:type="dxa"/>
            <w:tcBorders>
              <w:top w:val="single" w:sz="4" w:space="0" w:color="auto"/>
              <w:left w:val="single" w:sz="4" w:space="0" w:color="auto"/>
              <w:bottom w:val="single" w:sz="4" w:space="0" w:color="auto"/>
              <w:right w:val="single" w:sz="4" w:space="0" w:color="auto"/>
            </w:tcBorders>
            <w:noWrap/>
            <w:vAlign w:val="bottom"/>
          </w:tcPr>
          <w:p w14:paraId="7D4FE290" w14:textId="77777777" w:rsidR="00177DC5" w:rsidRPr="00177DC5" w:rsidRDefault="00177DC5"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r w:rsidRPr="00177DC5">
              <w:rPr>
                <w:rFonts w:eastAsia="Times New Roman" w:cs="Arial"/>
                <w:sz w:val="22"/>
                <w:lang w:val="en-GB" w:eastAsia="fi-FI"/>
              </w:rPr>
              <w:t> </w:t>
            </w:r>
          </w:p>
        </w:tc>
      </w:tr>
      <w:tr w:rsidR="00120AE6" w:rsidRPr="00177DC5" w14:paraId="75534DFB" w14:textId="77777777" w:rsidTr="00DF280F">
        <w:trPr>
          <w:trHeight w:hRule="exact" w:val="441"/>
        </w:trPr>
        <w:tc>
          <w:tcPr>
            <w:tcW w:w="1713" w:type="dxa"/>
            <w:tcBorders>
              <w:top w:val="single" w:sz="4" w:space="0" w:color="auto"/>
              <w:left w:val="single" w:sz="4" w:space="0" w:color="auto"/>
              <w:bottom w:val="single" w:sz="4" w:space="0" w:color="auto"/>
              <w:right w:val="single" w:sz="4" w:space="0" w:color="auto"/>
            </w:tcBorders>
            <w:noWrap/>
            <w:vAlign w:val="bottom"/>
          </w:tcPr>
          <w:p w14:paraId="252EFB57" w14:textId="77777777" w:rsidR="0046565A" w:rsidRPr="00177DC5" w:rsidRDefault="0046565A"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530" w:type="dxa"/>
            <w:tcBorders>
              <w:top w:val="nil"/>
              <w:left w:val="nil"/>
              <w:bottom w:val="single" w:sz="4" w:space="0" w:color="auto"/>
              <w:right w:val="single" w:sz="4" w:space="0" w:color="auto"/>
            </w:tcBorders>
          </w:tcPr>
          <w:p w14:paraId="166CF29A" w14:textId="77777777" w:rsidR="0046565A" w:rsidRPr="00177DC5" w:rsidRDefault="0046565A"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85" w:type="dxa"/>
            <w:tcBorders>
              <w:top w:val="single" w:sz="4" w:space="0" w:color="auto"/>
              <w:left w:val="single" w:sz="4" w:space="0" w:color="auto"/>
              <w:bottom w:val="single" w:sz="4" w:space="0" w:color="auto"/>
              <w:right w:val="single" w:sz="4" w:space="0" w:color="auto"/>
            </w:tcBorders>
            <w:noWrap/>
            <w:vAlign w:val="bottom"/>
          </w:tcPr>
          <w:p w14:paraId="6CA3C80C" w14:textId="77777777" w:rsidR="0046565A" w:rsidRPr="00177DC5" w:rsidRDefault="0046565A"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461" w:type="dxa"/>
            <w:tcBorders>
              <w:top w:val="nil"/>
              <w:left w:val="nil"/>
              <w:bottom w:val="single" w:sz="4" w:space="0" w:color="auto"/>
              <w:right w:val="single" w:sz="4" w:space="0" w:color="auto"/>
            </w:tcBorders>
          </w:tcPr>
          <w:p w14:paraId="623E66D9" w14:textId="77777777" w:rsidR="0046565A" w:rsidRPr="00177DC5" w:rsidRDefault="0046565A"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660" w:type="dxa"/>
            <w:tcBorders>
              <w:top w:val="single" w:sz="4" w:space="0" w:color="auto"/>
              <w:left w:val="single" w:sz="4" w:space="0" w:color="auto"/>
              <w:bottom w:val="single" w:sz="4" w:space="0" w:color="auto"/>
              <w:right w:val="single" w:sz="4" w:space="0" w:color="auto"/>
            </w:tcBorders>
            <w:noWrap/>
            <w:vAlign w:val="bottom"/>
          </w:tcPr>
          <w:p w14:paraId="0EFC81A7" w14:textId="77777777" w:rsidR="0046565A" w:rsidRPr="00177DC5" w:rsidRDefault="0046565A"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391" w:type="dxa"/>
            <w:tcBorders>
              <w:top w:val="single" w:sz="4" w:space="0" w:color="auto"/>
              <w:left w:val="nil"/>
              <w:bottom w:val="single" w:sz="4" w:space="0" w:color="auto"/>
              <w:right w:val="single" w:sz="4" w:space="0" w:color="auto"/>
            </w:tcBorders>
            <w:noWrap/>
            <w:vAlign w:val="bottom"/>
          </w:tcPr>
          <w:p w14:paraId="0806AFF3" w14:textId="77777777" w:rsidR="0046565A" w:rsidRPr="00177DC5" w:rsidRDefault="0046565A"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459" w:type="dxa"/>
            <w:tcBorders>
              <w:top w:val="single" w:sz="4" w:space="0" w:color="auto"/>
              <w:left w:val="nil"/>
              <w:bottom w:val="single" w:sz="4" w:space="0" w:color="auto"/>
              <w:right w:val="single" w:sz="4" w:space="0" w:color="auto"/>
            </w:tcBorders>
            <w:noWrap/>
            <w:vAlign w:val="bottom"/>
          </w:tcPr>
          <w:p w14:paraId="0398AD4F" w14:textId="77777777" w:rsidR="0046565A" w:rsidRPr="00177DC5" w:rsidRDefault="0046565A"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391" w:type="dxa"/>
            <w:tcBorders>
              <w:top w:val="single" w:sz="4" w:space="0" w:color="auto"/>
              <w:left w:val="nil"/>
              <w:bottom w:val="single" w:sz="4" w:space="0" w:color="auto"/>
              <w:right w:val="single" w:sz="4" w:space="0" w:color="auto"/>
            </w:tcBorders>
            <w:noWrap/>
            <w:vAlign w:val="bottom"/>
          </w:tcPr>
          <w:p w14:paraId="133D73BD" w14:textId="77777777" w:rsidR="0046565A" w:rsidRPr="00177DC5" w:rsidRDefault="0046565A"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391" w:type="dxa"/>
            <w:tcBorders>
              <w:top w:val="single" w:sz="4" w:space="0" w:color="auto"/>
              <w:left w:val="nil"/>
              <w:bottom w:val="single" w:sz="4" w:space="0" w:color="auto"/>
              <w:right w:val="single" w:sz="4" w:space="0" w:color="auto"/>
            </w:tcBorders>
            <w:noWrap/>
            <w:vAlign w:val="bottom"/>
          </w:tcPr>
          <w:p w14:paraId="378DCA70" w14:textId="77777777" w:rsidR="0046565A" w:rsidRPr="00177DC5" w:rsidRDefault="0046565A"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c>
          <w:tcPr>
            <w:tcW w:w="1003" w:type="dxa"/>
            <w:tcBorders>
              <w:top w:val="single" w:sz="6" w:space="0" w:color="auto"/>
              <w:left w:val="nil"/>
              <w:bottom w:val="single" w:sz="6" w:space="0" w:color="auto"/>
              <w:right w:val="single" w:sz="4" w:space="0" w:color="auto"/>
            </w:tcBorders>
            <w:vAlign w:val="center"/>
          </w:tcPr>
          <w:p w14:paraId="559C0E0B" w14:textId="77777777" w:rsidR="0046565A" w:rsidRPr="00177DC5" w:rsidRDefault="0046565A" w:rsidP="006D5303">
            <w:pPr>
              <w:tabs>
                <w:tab w:val="clear" w:pos="1304"/>
                <w:tab w:val="clear" w:pos="2608"/>
                <w:tab w:val="clear" w:pos="3912"/>
                <w:tab w:val="clear" w:pos="5216"/>
                <w:tab w:val="clear" w:pos="6521"/>
                <w:tab w:val="clear" w:pos="7825"/>
                <w:tab w:val="clear" w:pos="9129"/>
                <w:tab w:val="clear" w:pos="10433"/>
              </w:tabs>
              <w:spacing w:after="0" w:line="240" w:lineRule="auto"/>
              <w:jc w:val="center"/>
              <w:rPr>
                <w:rFonts w:eastAsia="Times New Roman" w:cs="Arial"/>
                <w:sz w:val="22"/>
                <w:lang w:val="en-GB" w:eastAsia="fi-FI"/>
              </w:rPr>
            </w:pPr>
          </w:p>
        </w:tc>
        <w:tc>
          <w:tcPr>
            <w:tcW w:w="2967" w:type="dxa"/>
            <w:tcBorders>
              <w:top w:val="single" w:sz="4" w:space="0" w:color="auto"/>
              <w:left w:val="single" w:sz="4" w:space="0" w:color="auto"/>
              <w:bottom w:val="single" w:sz="4" w:space="0" w:color="auto"/>
              <w:right w:val="single" w:sz="4" w:space="0" w:color="auto"/>
            </w:tcBorders>
            <w:noWrap/>
            <w:vAlign w:val="bottom"/>
          </w:tcPr>
          <w:p w14:paraId="5ED3904A" w14:textId="77777777" w:rsidR="0046565A" w:rsidRPr="00177DC5" w:rsidRDefault="0046565A" w:rsidP="006D53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GB" w:eastAsia="fi-FI"/>
              </w:rPr>
            </w:pPr>
          </w:p>
        </w:tc>
      </w:tr>
    </w:tbl>
    <w:p w14:paraId="1619B087" w14:textId="77777777" w:rsidR="00177DC5" w:rsidRPr="00177DC5" w:rsidRDefault="00177DC5" w:rsidP="0046565A"/>
    <w:sectPr w:rsidR="00177DC5" w:rsidRPr="00177DC5" w:rsidSect="00177DC5">
      <w:pgSz w:w="16838" w:h="11906" w:orient="landscape" w:code="9"/>
      <w:pgMar w:top="1134" w:right="408" w:bottom="567" w:left="709" w:header="907" w:footer="2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675620C9" w:rsidR="001E52B9" w:rsidRPr="00962244" w:rsidRDefault="001E52B9" w:rsidP="001E52B9">
          <w:pPr>
            <w:pStyle w:val="Alatunniste"/>
          </w:pPr>
        </w:p>
      </w:tc>
      <w:tc>
        <w:tcPr>
          <w:tcW w:w="2409" w:type="dxa"/>
          <w:tcMar>
            <w:top w:w="28" w:type="dxa"/>
          </w:tcMar>
        </w:tcPr>
        <w:p w14:paraId="29BDE7B4" w14:textId="1DFF7F14" w:rsidR="008709CB" w:rsidRPr="001E52B9" w:rsidRDefault="00F6778D" w:rsidP="007B0505">
          <w:pPr>
            <w:pStyle w:val="Alatunniste"/>
          </w:pPr>
          <w:r>
            <w:rPr>
              <w:noProof/>
            </w:rPr>
            <w:drawing>
              <wp:inline distT="0" distB="0" distL="0" distR="0" wp14:anchorId="6DBAE972" wp14:editId="369AA9AF">
                <wp:extent cx="777240" cy="777240"/>
                <wp:effectExtent l="0" t="0" r="0" b="0"/>
                <wp:docPr id="4" name="Kuva 3"/>
                <wp:cNvGraphicFramePr/>
                <a:graphic xmlns:a="http://schemas.openxmlformats.org/drawingml/2006/main">
                  <a:graphicData uri="http://schemas.openxmlformats.org/drawingml/2006/picture">
                    <pic:pic xmlns:pic="http://schemas.openxmlformats.org/drawingml/2006/picture">
                      <pic:nvPicPr>
                        <pic:cNvPr id="4" name="Kuva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46565A">
      <w:trPr>
        <w:trHeight w:val="454"/>
      </w:trPr>
      <w:tc>
        <w:tcPr>
          <w:tcW w:w="4111" w:type="dxa"/>
          <w:vMerge w:val="restart"/>
          <w:shd w:val="clear" w:color="auto" w:fill="auto"/>
          <w:tcMar>
            <w:top w:w="57" w:type="dxa"/>
          </w:tcMar>
        </w:tcPr>
        <w:p w14:paraId="6E0DF1E3" w14:textId="77777777" w:rsidR="008C4204" w:rsidRPr="00E470CA"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8" name="Kuva 8"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14:paraId="74F7C9CD" w14:textId="5C8E9EC1" w:rsidR="008C4204" w:rsidRPr="00E470CA" w:rsidRDefault="008C4204" w:rsidP="008C4204">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00E470CA" w:rsidRPr="00E470CA">
            <w:rPr>
              <w:rFonts w:eastAsia="Times New Roman" w:cs="Arial"/>
              <w:bCs/>
              <w:szCs w:val="24"/>
              <w:lang w:eastAsia="fi-FI"/>
            </w:rPr>
            <w:t>Kuvantaminen</w:t>
          </w:r>
        </w:p>
        <w:p w14:paraId="5E79A185" w14:textId="5F6AE7BD" w:rsidR="008C4204" w:rsidRPr="00E470CA" w:rsidRDefault="00E470CA" w:rsidP="008C4204">
          <w:pPr>
            <w:tabs>
              <w:tab w:val="clear" w:pos="5216"/>
            </w:tabs>
            <w:spacing w:after="0" w:line="240" w:lineRule="auto"/>
            <w:rPr>
              <w:rFonts w:eastAsia="Times New Roman" w:cs="Arial"/>
              <w:bCs/>
              <w:color w:val="BFBFBF"/>
              <w:szCs w:val="24"/>
              <w:lang w:eastAsia="fi-FI"/>
            </w:rPr>
          </w:pPr>
          <w:r w:rsidRPr="00E470CA">
            <w:rPr>
              <w:rFonts w:eastAsia="Times New Roman" w:cs="Arial"/>
              <w:bCs/>
              <w:szCs w:val="24"/>
              <w:lang w:eastAsia="fi-FI"/>
            </w:rPr>
            <w:t xml:space="preserve">            Kliininen neurofysiologia</w:t>
          </w:r>
        </w:p>
      </w:tc>
      <w:tc>
        <w:tcPr>
          <w:tcW w:w="1985" w:type="dxa"/>
          <w:vMerge w:val="restart"/>
          <w:shd w:val="clear" w:color="auto" w:fill="auto"/>
          <w:tcMar>
            <w:top w:w="57" w:type="dxa"/>
          </w:tcMar>
        </w:tcPr>
        <w:p w14:paraId="2A93092D" w14:textId="4D61B44F" w:rsidR="008C4204" w:rsidRPr="00E470CA" w:rsidRDefault="00E470CA" w:rsidP="00AA5A8A">
          <w:pPr>
            <w:pStyle w:val="Yltunniste"/>
            <w:rPr>
              <w:color w:val="auto"/>
            </w:rPr>
          </w:pPr>
          <w:r w:rsidRPr="00E470CA">
            <w:rPr>
              <w:color w:val="auto"/>
            </w:rPr>
            <w:t>Asiakasohje</w:t>
          </w:r>
        </w:p>
        <w:p w14:paraId="65D3CEF3" w14:textId="77777777" w:rsidR="008C4204" w:rsidRPr="00E470CA" w:rsidRDefault="008C4204" w:rsidP="00AA5A8A">
          <w:pPr>
            <w:pStyle w:val="Yltunniste"/>
            <w:rPr>
              <w:color w:val="auto"/>
            </w:rPr>
          </w:pPr>
        </w:p>
        <w:p w14:paraId="09B724AF" w14:textId="34F61440" w:rsidR="008C4204" w:rsidRPr="00E470CA" w:rsidRDefault="00E470CA" w:rsidP="0014127F">
          <w:pPr>
            <w:pStyle w:val="Yltunniste"/>
            <w:tabs>
              <w:tab w:val="center" w:pos="1732"/>
            </w:tabs>
            <w:rPr>
              <w:color w:val="auto"/>
            </w:rPr>
          </w:pPr>
          <w:r w:rsidRPr="00E470CA">
            <w:rPr>
              <w:color w:val="auto"/>
            </w:rPr>
            <w:t>Laadittu</w:t>
          </w:r>
        </w:p>
        <w:p w14:paraId="52071056" w14:textId="697CF4EF" w:rsidR="008C4204" w:rsidRPr="00E470CA" w:rsidRDefault="00E470CA" w:rsidP="00AA5A8A">
          <w:pPr>
            <w:pStyle w:val="Yltunniste"/>
            <w:rPr>
              <w:color w:val="auto"/>
            </w:rPr>
          </w:pPr>
          <w:r w:rsidRPr="00E470CA">
            <w:rPr>
              <w:color w:val="auto"/>
            </w:rPr>
            <w:t>Päivitetty</w:t>
          </w:r>
        </w:p>
      </w:tc>
      <w:tc>
        <w:tcPr>
          <w:tcW w:w="2017" w:type="dxa"/>
          <w:vMerge w:val="restart"/>
          <w:shd w:val="clear" w:color="auto" w:fill="auto"/>
        </w:tcPr>
        <w:p w14:paraId="6480831C" w14:textId="4AA25A63" w:rsidR="008C4204" w:rsidRPr="00E470CA" w:rsidRDefault="008C4204" w:rsidP="0014127F">
          <w:pPr>
            <w:pStyle w:val="Yltunniste"/>
            <w:tabs>
              <w:tab w:val="center" w:pos="1480"/>
            </w:tabs>
            <w:rPr>
              <w:color w:val="auto"/>
            </w:rPr>
          </w:pPr>
        </w:p>
        <w:p w14:paraId="517274FC" w14:textId="77777777" w:rsidR="00E470CA" w:rsidRPr="00E470CA" w:rsidRDefault="00E470CA" w:rsidP="0014127F">
          <w:pPr>
            <w:pStyle w:val="Yltunniste"/>
            <w:tabs>
              <w:tab w:val="center" w:pos="1480"/>
            </w:tabs>
            <w:rPr>
              <w:color w:val="auto"/>
            </w:rPr>
          </w:pPr>
        </w:p>
        <w:p w14:paraId="03A9524C" w14:textId="5ABD16F2" w:rsidR="008C4204" w:rsidRPr="00E470CA" w:rsidRDefault="00E470CA" w:rsidP="0014127F">
          <w:pPr>
            <w:pStyle w:val="Yltunniste"/>
            <w:tabs>
              <w:tab w:val="center" w:pos="1480"/>
            </w:tabs>
            <w:rPr>
              <w:color w:val="auto"/>
            </w:rPr>
          </w:pPr>
          <w:r w:rsidRPr="00E470CA">
            <w:rPr>
              <w:color w:val="auto"/>
            </w:rPr>
            <w:t>18.6.2012</w:t>
          </w:r>
          <w:r w:rsidR="008C4204" w:rsidRPr="00E470CA">
            <w:rPr>
              <w:color w:val="auto"/>
            </w:rPr>
            <w:br/>
          </w:r>
          <w:r w:rsidRPr="00E470CA">
            <w:rPr>
              <w:color w:val="auto"/>
            </w:rPr>
            <w:t>1</w:t>
          </w:r>
          <w:r w:rsidR="006E76FB">
            <w:rPr>
              <w:color w:val="auto"/>
            </w:rPr>
            <w:t>7</w:t>
          </w:r>
          <w:r w:rsidRPr="00E470CA">
            <w:rPr>
              <w:color w:val="auto"/>
            </w:rPr>
            <w:t>.</w:t>
          </w:r>
          <w:r w:rsidR="006E76FB">
            <w:rPr>
              <w:color w:val="auto"/>
            </w:rPr>
            <w:t>7</w:t>
          </w:r>
          <w:r w:rsidRPr="00E470CA">
            <w:rPr>
              <w:color w:val="auto"/>
            </w:rPr>
            <w:t>.202</w:t>
          </w:r>
          <w:r w:rsidR="006E76FB">
            <w:rPr>
              <w:color w:val="auto"/>
            </w:rPr>
            <w:t>5</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18573168" w:rsidR="008C4204" w:rsidRPr="00AA5A8A" w:rsidRDefault="00E470CA" w:rsidP="00AA5A8A">
          <w:pPr>
            <w:pStyle w:val="Yltunniste"/>
          </w:pPr>
          <w:r>
            <w:t xml:space="preserve"> </w:t>
          </w:r>
        </w:p>
      </w:tc>
    </w:tr>
  </w:tbl>
  <w:p w14:paraId="3B079AC3" w14:textId="77777777" w:rsidR="000F72BA" w:rsidRDefault="000F72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F480A"/>
    <w:rsid w:val="000F72BA"/>
    <w:rsid w:val="00120AE6"/>
    <w:rsid w:val="001332F6"/>
    <w:rsid w:val="00135FF3"/>
    <w:rsid w:val="0014127F"/>
    <w:rsid w:val="00177DC5"/>
    <w:rsid w:val="001E52B9"/>
    <w:rsid w:val="001F11CA"/>
    <w:rsid w:val="0024058B"/>
    <w:rsid w:val="002D0C57"/>
    <w:rsid w:val="002E2629"/>
    <w:rsid w:val="0046565A"/>
    <w:rsid w:val="0046752A"/>
    <w:rsid w:val="004F7A70"/>
    <w:rsid w:val="005211F3"/>
    <w:rsid w:val="0052730E"/>
    <w:rsid w:val="005A4AE7"/>
    <w:rsid w:val="005C515D"/>
    <w:rsid w:val="005C692F"/>
    <w:rsid w:val="005F7396"/>
    <w:rsid w:val="00680F21"/>
    <w:rsid w:val="00683F49"/>
    <w:rsid w:val="006C022B"/>
    <w:rsid w:val="006D5303"/>
    <w:rsid w:val="006D7F1F"/>
    <w:rsid w:val="006E76FB"/>
    <w:rsid w:val="0076227B"/>
    <w:rsid w:val="007674E5"/>
    <w:rsid w:val="0077008F"/>
    <w:rsid w:val="007B0505"/>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A5A8A"/>
    <w:rsid w:val="00AB25EA"/>
    <w:rsid w:val="00AB6DCE"/>
    <w:rsid w:val="00B0737F"/>
    <w:rsid w:val="00B13814"/>
    <w:rsid w:val="00BB74D3"/>
    <w:rsid w:val="00BD014D"/>
    <w:rsid w:val="00C11735"/>
    <w:rsid w:val="00C27BBC"/>
    <w:rsid w:val="00C32733"/>
    <w:rsid w:val="00C81EC9"/>
    <w:rsid w:val="00C95126"/>
    <w:rsid w:val="00CC21AC"/>
    <w:rsid w:val="00CC389F"/>
    <w:rsid w:val="00D11481"/>
    <w:rsid w:val="00D20358"/>
    <w:rsid w:val="00DA1199"/>
    <w:rsid w:val="00DC3562"/>
    <w:rsid w:val="00DF280F"/>
    <w:rsid w:val="00E470CA"/>
    <w:rsid w:val="00E47C40"/>
    <w:rsid w:val="00E6612D"/>
    <w:rsid w:val="00E7029A"/>
    <w:rsid w:val="00E76B02"/>
    <w:rsid w:val="00EB4C7F"/>
    <w:rsid w:val="00EC30D3"/>
    <w:rsid w:val="00EC4119"/>
    <w:rsid w:val="00F66D97"/>
    <w:rsid w:val="00F6778D"/>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19003</HB_DocCode>
    <HB_DocTitle xmlns="57774dac-5171-47f4-8925-8bec5173786e">Hereillapysymistesti_MWT.docx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2027-08-04T21:00:00+00:00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3</HB_DocumentVersionSystem>
    <HB_CreateDate xmlns="57774dac-5171-47f4-8925-8bec5173786e">2022-09-19T21:00:00+00:00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2025-08-05T10:13:15+00:00</HB_ApproversGroupDate>
    <HB_Reviewer xmlns="57774dac-5171-47f4-8925-8bec5173786e">
      <UserInfo>
        <DisplayName>Hakkarainen Cristiina</DisplayName>
        <AccountId>566</AccountId>
        <AccountType/>
      </UserInfo>
    </HB_Reviewer>
    <HB_Author xmlns="57774dac-5171-47f4-8925-8bec5173786e">
      <UserInfo>
        <DisplayName>Hakkarainen Cristiina</DisplayName>
        <AccountId>566</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5017</HB_MetaData>
    <lcf76f155ced4ddcb4097134ff3c332f xmlns="bb6d859f-7529-4784-9e62-bbc119a138f2">
      <Terms xmlns="http://schemas.microsoft.com/office/infopath/2007/PartnerControls"/>
    </lcf76f155ced4ddcb4097134ff3c332f>
    <MassRunTimestamp xmlns="bb6d859f-7529-4784-9e62-bbc119a138f2">2024-01-09T13:17:13+00:00</MassRunTimestamp>
    <HB_Laatimispvm xmlns="bb6d859f-7529-4784-9e62-bbc119a138f2">2022-08-10T12:00:00+00:00</HB_Laatimispvm>
    <HB_MajorVersionNumber xmlns="bb6d859f-7529-4784-9e62-bbc119a138f2">3</HB_MajorVersionNumber>
    <MassEditTimestamp xmlns="bb6d859f-7529-4784-9e62-bbc119a138f2">2024-01-09T13:17:13+00:00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3" ma:contentTypeDescription="QualityFirst Handbook Library item" ma:contentTypeScope="" ma:versionID="3cecca2315ac4cc78a843e7df15e724f">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521a2f2deb4059ade55ec18b0aa8a20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purl.org/dc/dcmitype/"/>
    <ds:schemaRef ds:uri="http://schemas.microsoft.com/office/2006/documentManagement/types"/>
    <ds:schemaRef ds:uri="http://purl.org/dc/elements/1.1/"/>
    <ds:schemaRef ds:uri="http://purl.org/dc/terms/"/>
    <ds:schemaRef ds:uri="http://www.w3.org/XML/1998/namespace"/>
    <ds:schemaRef ds:uri="5f7715f8-5986-4f6c-a91e-03260bf63212"/>
    <ds:schemaRef ds:uri="http://schemas.microsoft.com/office/2006/metadata/properties"/>
    <ds:schemaRef ds:uri="http://schemas.microsoft.com/office/infopath/2007/PartnerControls"/>
    <ds:schemaRef ds:uri="http://schemas.openxmlformats.org/package/2006/metadata/core-properties"/>
    <ds:schemaRef ds:uri="25ea4492-15d4-4b3d-b62a-d631fc6d931e"/>
    <ds:schemaRef ds:uri="22a57265-771e-4444-a5f9-1f55fe033000"/>
  </ds:schemaRefs>
</ds:datastoreItem>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C29C5877-548F-4AE7-A53D-9378EFFA12B9}"/>
</file>

<file path=customXml/itemProps4.xml><?xml version="1.0" encoding="utf-8"?>
<ds:datastoreItem xmlns:ds="http://schemas.openxmlformats.org/officeDocument/2006/customXml" ds:itemID="{CB038BE3-DFC8-4425-B515-1AEF21F9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516</Words>
  <Characters>4183</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Hereillapysymistesti_MWT.docx</dc:title>
  <dc:subject/>
  <dc:creator>Vornanen Juha</dc:creator>
  <cp:keywords/>
  <dc:description/>
  <cp:lastModifiedBy>Rantala Jukka</cp:lastModifiedBy>
  <cp:revision>6</cp:revision>
  <cp:lastPrinted>2022-12-29T08:22:00Z</cp:lastPrinted>
  <dcterms:created xsi:type="dcterms:W3CDTF">2025-07-17T05:43:00Z</dcterms:created>
  <dcterms:modified xsi:type="dcterms:W3CDTF">2025-07-17T11:09:00Z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Docs_Aikamaare_Tallennettu">
    <vt:lpwstr>12.5.2014</vt:lpwstr>
  </property>
  <property fmtid="{D5CDD505-2E9C-101B-9397-08002B2CF9AE}" pid="6" name="HeaderMassEdited">
    <vt:bool>true</vt:bool>
  </property>
  <property fmtid="{D5CDD505-2E9C-101B-9397-08002B2CF9AE}" pid="7" name="Dokha_DocId">
    <vt:lpwstr>1637D51</vt:lpwstr>
  </property>
  <property fmtid="{D5CDD505-2E9C-101B-9397-08002B2CF9AE}" pid="8" name="Docs_Aikamaare_Tarkistettu">
    <vt:lpwstr/>
  </property>
  <property fmtid="{D5CDD505-2E9C-101B-9397-08002B2CF9AE}" pid="9" name="Docs_Aikamaare_Hyvaksytty">
    <vt:lpwstr>14.11.2003</vt:lpwstr>
  </property>
  <property fmtid="{D5CDD505-2E9C-101B-9397-08002B2CF9AE}" pid="10" name="Docs_Hyvaksyja">
    <vt:lpwstr>248;#Triipponen Auli</vt:lpwstr>
  </property>
  <property fmtid="{D5CDD505-2E9C-101B-9397-08002B2CF9AE}" pid="11" name="Docs_Sailytysaika">
    <vt:lpwstr>2 v.</vt:lpwstr>
  </property>
  <property fmtid="{D5CDD505-2E9C-101B-9397-08002B2CF9AE}" pid="12" name="DocsActions">
    <vt:lpwstr/>
  </property>
  <property fmtid="{D5CDD505-2E9C-101B-9397-08002B2CF9AE}" pid="13" name="Docs_Organisaatio">
    <vt:lpwstr>Kainuun sosiaali- ja terveydenhuollon kuntayhtymä</vt:lpwstr>
  </property>
  <property fmtid="{D5CDD505-2E9C-101B-9397-08002B2CF9AE}" pid="14" name="Docs_Kuvaus">
    <vt:lpwstr>Asiakas-/potilasohje Kainuun sote-kuntayhtymän radiologian osastolla tehtävästä keuhkojen toimenpiteestä ultraääniohjatusti</vt:lpwstr>
  </property>
  <property fmtid="{D5CDD505-2E9C-101B-9397-08002B2CF9AE}" pid="15" name="Docs_Tekija_Laatija">
    <vt:lpwstr>Höglund, Hilkka</vt:lpwstr>
  </property>
  <property fmtid="{D5CDD505-2E9C-101B-9397-08002B2CF9AE}" pid="16" name="Docs_Tekija_Vastuuhenkilo">
    <vt:lpwstr>Haverinen, Aila</vt:lpwstr>
  </property>
  <property fmtid="{D5CDD505-2E9C-101B-9397-08002B2CF9AE}" pid="17" name="Docs_Aikamaare_Muokattu">
    <vt:lpwstr>12.5.2014</vt:lpwstr>
  </property>
  <property fmtid="{D5CDD505-2E9C-101B-9397-08002B2CF9AE}" pid="18" name="Docs_Tekija_Tallentaja">
    <vt:lpwstr>Hietala, Miia</vt:lpwstr>
  </property>
  <property fmtid="{D5CDD505-2E9C-101B-9397-08002B2CF9AE}" pid="19" name="DocsActionHistory">
    <vt:lpwstr/>
  </property>
  <property fmtid="{D5CDD505-2E9C-101B-9397-08002B2CF9AE}" pid="20" name="DocsTojPlanName">
    <vt:lpwstr/>
  </property>
  <property fmtid="{D5CDD505-2E9C-101B-9397-08002B2CF9AE}" pid="21" name="Docs_Voimassaoloaika">
    <vt:lpwstr>kunnes uusiutuu</vt:lpwstr>
  </property>
  <property fmtid="{D5CDD505-2E9C-101B-9397-08002B2CF9AE}" pid="22" name="Docs_Aikamaare_Laadittu">
    <vt:lpwstr>14.11.2003</vt:lpwstr>
  </property>
  <property fmtid="{D5CDD505-2E9C-101B-9397-08002B2CF9AE}" pid="23" name="Docs_Aihe_SoSa">
    <vt:lpwstr/>
  </property>
  <property fmtid="{D5CDD505-2E9C-101B-9397-08002B2CF9AE}" pid="24" name="DocsTojPlanId">
    <vt:lpwstr/>
  </property>
  <property fmtid="{D5CDD505-2E9C-101B-9397-08002B2CF9AE}" pid="25" name="DocsCurrentAction">
    <vt:lpwstr/>
  </property>
  <property fmtid="{D5CDD505-2E9C-101B-9397-08002B2CF9AE}" pid="26" name="Dokha_DocTempUrl">
    <vt:lpwstr/>
  </property>
  <property fmtid="{D5CDD505-2E9C-101B-9397-08002B2CF9AE}" pid="27" name="Docs_Aihe_Omat_asiasanat">
    <vt:lpwstr> rad, radiologia, ohjerekisteri, ultraääni, uä </vt:lpwstr>
  </property>
  <property fmtid="{D5CDD505-2E9C-101B-9397-08002B2CF9AE}" pid="28" name="DocsDocumentStatus">
    <vt:lpwstr/>
  </property>
  <property fmtid="{D5CDD505-2E9C-101B-9397-08002B2CF9AE}" pid="29" name="Dokha_Favorite">
    <vt:lpwstr/>
  </property>
  <property fmtid="{D5CDD505-2E9C-101B-9397-08002B2CF9AE}" pid="30" name="Dokha_TojDocTypeId">
    <vt:lpwstr/>
  </property>
  <property fmtid="{D5CDD505-2E9C-101B-9397-08002B2CF9AE}" pid="31" name="MediaServiceImageTags">
    <vt:lpwstr/>
  </property>
  <property fmtid="{D5CDD505-2E9C-101B-9397-08002B2CF9AE}" pid="32" name="DokhaToj_Title">
    <vt:lpwstr>Keuhkojen toimenpiteet ultra</vt:lpwstr>
  </property>
  <property fmtid="{D5CDD505-2E9C-101B-9397-08002B2CF9AE}" pid="33" name="Docs_Julkaisija">
    <vt:lpwstr>Kainuun sosiaali- ja terveydenhuollon kuntayhtymä</vt:lpwstr>
  </property>
  <property fmtid="{D5CDD505-2E9C-101B-9397-08002B2CF9AE}" pid="34" name="DokhaToj_Subject">
    <vt:lpwstr>keuhko, ultraääni</vt:lpwstr>
  </property>
  <property fmtid="{D5CDD505-2E9C-101B-9397-08002B2CF9AE}" pid="35" name="_ExtendedDescription">
    <vt:lpwstr/>
  </property>
</Properties>
</file>