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6118C" w:rsidR="00A6118C" w:rsidP="00A6118C" w:rsidRDefault="001F765E" w14:paraId="57FEB21D" w14:textId="1271B61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Mahalaukun toiminnan gammakuvaus</w:t>
      </w:r>
    </w:p>
    <w:p w:rsidR="00A6118C" w:rsidP="00A6118C" w:rsidRDefault="00A6118C" w14:paraId="6103FA45" w14:textId="3F34338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F765E" w:rsidR="001F765E" w:rsidP="001F765E" w:rsidRDefault="001F765E" w14:paraId="2B8399B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:rsidRPr="001F765E" w:rsidR="001F765E" w:rsidP="001F765E" w:rsidRDefault="001F765E" w14:paraId="72ADAB5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F765E" w:rsidR="001F765E" w:rsidP="001F765E" w:rsidRDefault="001F765E" w14:paraId="0B92437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1F765E">
        <w:rPr>
          <w:rFonts w:eastAsia="Times New Roman" w:cs="Arial"/>
          <w:szCs w:val="24"/>
          <w:lang w:eastAsia="fi-FI"/>
        </w:rPr>
        <w:br/>
      </w:r>
    </w:p>
    <w:p w:rsidRPr="001F765E" w:rsidR="001F765E" w:rsidP="001F765E" w:rsidRDefault="001F765E" w14:paraId="05328AE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1F765E" w:rsidR="001F765E" w:rsidP="001F765E" w:rsidRDefault="001F765E" w14:paraId="7F0706D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F765E" w:rsidR="001F765E" w:rsidP="001F765E" w:rsidRDefault="001F765E" w14:paraId="4B9D96C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Yleistä</w:t>
      </w:r>
    </w:p>
    <w:p w:rsidRPr="001F765E" w:rsidR="001F765E" w:rsidP="001F765E" w:rsidRDefault="001F765E" w14:paraId="77AD5CA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F765E" w:rsidR="001F765E" w:rsidP="001F765E" w:rsidRDefault="001F765E" w14:paraId="50C94EA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Sinulle on varattu mahalaukun toiminnan gammakuvaus. Mahalaukun tyhjenemisnopeutta voidaan arvioida seuraamalla gammakameralla radioaktiivisella tutkimusaineella merkityn ruoka-aineen kulkua elimistössä. </w:t>
      </w:r>
    </w:p>
    <w:p w:rsidRPr="001F765E" w:rsidR="001F765E" w:rsidP="001F765E" w:rsidRDefault="001F765E" w14:paraId="55DA8B5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1F765E" w:rsidR="001F765E" w:rsidP="001F765E" w:rsidRDefault="001F765E" w14:paraId="3C21924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:rsidRPr="001F765E" w:rsidR="001F765E" w:rsidP="001F765E" w:rsidRDefault="001F765E" w14:paraId="6EF594A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1F765E" w:rsidR="001F765E" w:rsidP="001F765E" w:rsidRDefault="001F765E" w14:paraId="5E554D0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Varaa tutkimukseen aikaa noin 5 tuntia. Tarvittaessa tutkimus voidaan suorittaa kahtena eri päivänä. Ole syömättä, juomatta ja tupakoimatta edellisestä illasta klo 24.00 lähtien. </w:t>
      </w:r>
    </w:p>
    <w:p w:rsidRPr="001F765E" w:rsidR="001F765E" w:rsidP="001F765E" w:rsidRDefault="001F765E" w14:paraId="09789E0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F765E" w:rsidR="001F765E" w:rsidP="001F765E" w:rsidRDefault="001F765E" w14:paraId="7353F50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Iltalääkkeet voit ottaa normaalisti, aamulääkkeet tutkimuksen jälkeen. </w:t>
      </w:r>
    </w:p>
    <w:p w:rsidRPr="001F765E" w:rsidR="001F765E" w:rsidP="001F765E" w:rsidRDefault="001F765E" w14:paraId="76EC9A2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Erikoisohjeet (esim. diabeetikolle) antaa tarvittaessa hoitava lääkäri. </w:t>
      </w:r>
    </w:p>
    <w:p w:rsidRPr="001F765E" w:rsidR="001F765E" w:rsidP="001F765E" w:rsidRDefault="001F765E" w14:paraId="6DE2F7C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Tutkimukseen kuuluva kiinteä ateria sisältää paistettua kananmunaa ja paahtoleipää sekä rasvaa tai hilloa. Jos sinulla on erikoisruokavalio, ilmoita siitä mahdollisimman pian isotooppiyksikköön. </w:t>
      </w:r>
    </w:p>
    <w:p w:rsidRPr="001F765E" w:rsidR="001F765E" w:rsidP="001F765E" w:rsidRDefault="001F765E" w14:paraId="374861E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F765E" w:rsidR="001F765E" w:rsidP="001F765E" w:rsidRDefault="001F765E" w14:paraId="6EE01E2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Naisille</w:t>
      </w:r>
    </w:p>
    <w:p w:rsidRPr="001F765E" w:rsidR="001F765E" w:rsidP="001F765E" w:rsidRDefault="001F765E" w14:paraId="26F18C1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Trebuchet MS" w:hAnsi="Trebuchet MS" w:eastAsia="Times New Roman" w:cs="Trebuchet MS"/>
          <w:color w:val="000000"/>
          <w:sz w:val="22"/>
          <w:lang w:eastAsia="fi-FI"/>
        </w:rPr>
      </w:pPr>
    </w:p>
    <w:p w:rsidRPr="001F765E" w:rsidR="001F765E" w:rsidP="001F765E" w:rsidRDefault="001F765E" w14:paraId="1B984AF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Emme yleensä tee tutkimusta, mikäli olet raskaana tai epäilet olevasi raskaana. Ilmoita asiasta hoitavaan yksikköön, niin tutkimus siirretään sopivaan ajankohtaan.</w:t>
      </w:r>
      <w:r w:rsidRPr="001F765E">
        <w:rPr>
          <w:rFonts w:eastAsia="Times New Roman" w:cs="Arial"/>
          <w:szCs w:val="24"/>
          <w:lang w:eastAsia="fi-FI"/>
        </w:rPr>
        <w:br/>
      </w:r>
    </w:p>
    <w:p w:rsidRPr="001F765E" w:rsidR="001F765E" w:rsidP="001F765E" w:rsidRDefault="001F765E" w14:paraId="3C809BD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Radiolääke erittyy äidinmaitoon. Pidä radiolääkkeen saamisen jälkeen imetyksessä vuorokauden tauko. Kaada tauon aikana talteen otettu maito viemäriin. </w:t>
      </w:r>
      <w:bookmarkStart w:name="_GoBack" w:id="0"/>
      <w:bookmarkEnd w:id="0"/>
    </w:p>
    <w:p w:rsidRPr="001F765E" w:rsidR="001F765E" w:rsidP="001F765E" w:rsidRDefault="001F765E" w14:paraId="2CE6F36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Trebuchet MS" w:hAnsi="Trebuchet MS" w:eastAsia="Times New Roman" w:cs="Trebuchet MS"/>
          <w:color w:val="000000"/>
          <w:sz w:val="22"/>
          <w:lang w:eastAsia="fi-FI"/>
        </w:rPr>
      </w:pPr>
    </w:p>
    <w:p w:rsidRPr="001F765E" w:rsidR="001F765E" w:rsidP="001F765E" w:rsidRDefault="001F765E" w14:paraId="331472A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</w:p>
    <w:p w:rsidRPr="001F765E" w:rsidR="001F765E" w:rsidP="001F765E" w:rsidRDefault="001F765E" w14:paraId="327F98B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:rsidRPr="001F765E" w:rsidR="001F765E" w:rsidP="001F765E" w:rsidRDefault="001F765E" w14:paraId="641327E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Kuvauksen aikana olet selälläsi gammakameran kuvattavana liikkumatta. </w:t>
      </w:r>
    </w:p>
    <w:p w:rsidRPr="001F765E" w:rsidR="001F765E" w:rsidP="001F765E" w:rsidRDefault="001F765E" w14:paraId="4DEDDCC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Ensin juot tutkimusaineella merkityn nesteen pillillä selälläsi (lasillinen vettä) ja mahalaukun tyhjenemistä kuvataan 30 minuuttia gammakameralla. </w:t>
      </w:r>
    </w:p>
    <w:p w:rsidRPr="001F765E" w:rsidR="001F765E" w:rsidP="001F765E" w:rsidRDefault="001F765E" w14:paraId="393C53D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F765E" w:rsidR="001F765E" w:rsidP="001F765E" w:rsidRDefault="001F765E" w14:paraId="5A68BE1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32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>Ensimmäisen kuvauksen jälkeen pidetään 2h tauko, jonka jälkeen syöt tutkimusaineella merkityn kiinteän aterian. Kiinteä ateria sisältää paistetun kananmunan sekä 1-2 paahtoleipäviipaletta. Kuvausta jatketaan heti syömisen jälkeen. Kuvaus kestää 90 minuuttia</w:t>
      </w:r>
    </w:p>
    <w:p w:rsidRPr="001F765E" w:rsidR="001F765E" w:rsidP="001F765E" w:rsidRDefault="001F765E" w14:paraId="7F5041A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F765E" w:rsidR="001F765E" w:rsidP="001F765E" w:rsidRDefault="001F765E" w14:paraId="44F4903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F765E" w:rsidR="001F765E" w:rsidP="001F765E" w:rsidRDefault="001F765E" w14:paraId="754C9B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1F765E">
        <w:rPr>
          <w:rFonts w:eastAsia="Times New Roman" w:cs="Arial"/>
          <w:b/>
          <w:color w:val="800080"/>
          <w:szCs w:val="24"/>
          <w:lang w:eastAsia="fi-FI"/>
        </w:rPr>
        <w:t>Tutkimuksen jälkeen huomioitavaa</w:t>
      </w:r>
    </w:p>
    <w:p w:rsidRPr="001F765E" w:rsidR="001F765E" w:rsidP="001F765E" w:rsidRDefault="001F765E" w14:paraId="170454F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F765E" w:rsidR="001F765E" w:rsidP="001F765E" w:rsidRDefault="001F765E" w14:paraId="1C3D306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1F765E">
        <w:rPr>
          <w:rFonts w:eastAsia="Times New Roman" w:cs="Arial"/>
          <w:color w:val="000000"/>
          <w:szCs w:val="24"/>
          <w:lang w:eastAsia="fi-FI"/>
        </w:rPr>
        <w:t xml:space="preserve">Tutkimusaine ei vaikuta vointiisi ja se poistuu elimistöstäsi vuorokauden aikana. Tutkimusaine säteilee hyvin vähäisesti lähiympäristöösi. Muille ihmisille aiheutuva säteilyannos on niin pieni, ettei mitään varotoimia esim. perheenjäsenille tarvita. </w:t>
      </w:r>
    </w:p>
    <w:p w:rsidRPr="001F765E" w:rsidR="001F765E" w:rsidP="001F765E" w:rsidRDefault="001F765E" w14:paraId="72758AC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F765E" w:rsidR="001F765E" w:rsidP="001F765E" w:rsidRDefault="001F765E" w14:paraId="225994B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Vastauksen tutkimuksesta saat hoitavalta lääkäriltäsi.</w:t>
      </w:r>
    </w:p>
    <w:p w:rsidRPr="001F765E" w:rsidR="001F765E" w:rsidP="001F765E" w:rsidRDefault="001F765E" w14:paraId="61ABE32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552" w:hanging="2552"/>
        <w:rPr>
          <w:rFonts w:eastAsia="Times New Roman" w:cs="Arial"/>
          <w:szCs w:val="24"/>
          <w:lang w:eastAsia="fi-FI"/>
        </w:rPr>
      </w:pPr>
    </w:p>
    <w:p w:rsidRPr="001F765E" w:rsidR="001F765E" w:rsidP="001F765E" w:rsidRDefault="001F765E" w14:paraId="1A36873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F765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1F765E" w:rsidR="001F765E" w:rsidP="001F765E" w:rsidRDefault="001F765E" w14:paraId="38ED40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F765E" w:rsidR="001F765E" w:rsidP="001F765E" w:rsidRDefault="001F765E" w14:paraId="00DD2A03" w14:textId="53120C4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</w:t>
      </w:r>
    </w:p>
    <w:p w:rsidRPr="001F765E" w:rsidR="001F765E" w:rsidP="001F765E" w:rsidRDefault="001F765E" w14:paraId="3FA1678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F765E" w:rsidR="001F765E" w:rsidP="001F765E" w:rsidRDefault="001F765E" w14:paraId="2E0D162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F765E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1F765E" w:rsidR="001F765E" w:rsidP="001F765E" w:rsidRDefault="001F765E" w14:paraId="4717F4B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:rsidRPr="00A6118C" w:rsidR="001F765E" w:rsidP="00A6118C" w:rsidRDefault="001F765E" w14:paraId="50A94E8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sectPr w:rsidRPr="00A6118C" w:rsidR="001F765E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0417CA" w:rsidRDefault="00E470CA" w14:paraId="29BDE7B4" w14:textId="1A7ED950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38E09877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431" cy="653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A6118C" w14:paraId="03A9524C" w14:textId="1A97727A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</w:t>
          </w:r>
          <w:r w:rsidR="001F765E">
            <w:rPr>
              <w:color w:val="auto"/>
            </w:rPr>
            <w:t>3</w:t>
          </w:r>
          <w:r w:rsidRPr="00E470CA" w:rsidR="00E470CA">
            <w:rPr>
              <w:color w:val="auto"/>
            </w:rPr>
            <w:t>.</w:t>
          </w:r>
          <w:r w:rsidR="001F765E">
            <w:rPr>
              <w:color w:val="auto"/>
            </w:rPr>
            <w:t>3</w:t>
          </w:r>
          <w:r w:rsidRPr="00E470CA" w:rsidR="00E470CA">
            <w:rPr>
              <w:color w:val="auto"/>
            </w:rPr>
            <w:t>.20</w:t>
          </w:r>
          <w:r w:rsidR="001F765E">
            <w:rPr>
              <w:color w:val="auto"/>
            </w:rPr>
            <w:t>20</w:t>
          </w:r>
          <w:r w:rsidRPr="00E470CA" w:rsidR="008C4204">
            <w:rPr>
              <w:color w:val="auto"/>
            </w:rPr>
            <w:br/>
          </w:r>
          <w:r w:rsidR="00321611"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 w:rsidR="00321611"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417C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C474C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17309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20035</HB_MetaData>
    <HB_DocTitle xmlns="5f7715f8-5986-4f6c-a91e-03260bf63212">Mahalaukun_toiminnan_gammakuvaus.docx</HB_DocTitle>
    <TaxCatchAll xmlns="25ea4492-15d4-4b3d-b62a-d631fc6d931e">
      <Value>23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E1C9B-1056-42CD-8D2C-21E8A2DD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Mahalaukun_toiminnan_gammakuvaus.docx</dc:title>
  <dc:subject/>
  <dc:creator>Even työstö</dc:creator>
  <cp:keywords/>
  <dc:description/>
  <cp:lastModifiedBy>Rantala Jukka</cp:lastModifiedBy>
  <cp:revision>22</cp:revision>
  <cp:lastPrinted>2022-12-29T08:22:00Z</cp:lastPrinted>
  <dcterms:created xsi:type="dcterms:W3CDTF">2023-01-19T10:41:00Z</dcterms:created>
  <dcterms:modified xsi:type="dcterms:W3CDTF">2023-02-15T07:15:00Z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