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57222E63" w:rsidR="00E57692" w:rsidRPr="00E57692" w:rsidRDefault="009831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Eturauhasen (prostatan) magneettitutkimus</w:t>
      </w:r>
    </w:p>
    <w:p w14:paraId="1C7A6C2B" w14:textId="41FFA61D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B6C019A" w14:textId="039758D8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6037F616" w14:textId="77777777" w:rsidR="004D1439" w:rsidRPr="00E57692" w:rsidRDefault="004D1439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0" w:name="_GoBack"/>
      <w:bookmarkEnd w:id="0"/>
    </w:p>
    <w:p w14:paraId="1986203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  <w:r w:rsidRPr="00E57692">
        <w:rPr>
          <w:rFonts w:eastAsia="Times New Roman" w:cs="Arial"/>
          <w:bCs/>
          <w:szCs w:val="24"/>
          <w:lang w:eastAsia="fi-FI"/>
        </w:rPr>
        <w:t xml:space="preserve">Sisäänkäynti on Kainuun keskussairaalan pääovesta F1. Kuvantaminen sijaitsee pääaulasta eteenpäin ja vasemmalla. Ilmoittaudu </w:t>
      </w:r>
      <w:r w:rsidRPr="00E57692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Pr="00E57692">
        <w:rPr>
          <w:rFonts w:eastAsia="Times New Roman" w:cs="Arial"/>
          <w:bCs/>
          <w:szCs w:val="24"/>
          <w:lang w:eastAsia="fi-FI"/>
        </w:rPr>
        <w:t xml:space="preserve"> kuvantamisen tiloissa olevalla ilmoittautumisautomaatilla Kela-kortilla tai muulla virallisella henkilöllisyystodistuksella.</w:t>
      </w:r>
    </w:p>
    <w:p w14:paraId="1237B7CC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28DB417F" w14:textId="70ED1F1C" w:rsidR="00E57692" w:rsidRPr="00293779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19E4B1C6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584C069" w14:textId="743A6B6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Sinun on oltava </w:t>
      </w:r>
      <w:r w:rsidRPr="00E57692">
        <w:rPr>
          <w:rFonts w:eastAsia="Times New Roman" w:cs="Arial"/>
          <w:b/>
          <w:bCs/>
          <w:szCs w:val="24"/>
          <w:lang w:eastAsia="fi-FI"/>
        </w:rPr>
        <w:t>syömättä ja juomatta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 w:rsidR="00836EDE">
        <w:rPr>
          <w:rFonts w:eastAsia="Times New Roman" w:cs="Arial"/>
          <w:szCs w:val="24"/>
          <w:lang w:eastAsia="fi-FI"/>
        </w:rPr>
        <w:t>2</w:t>
      </w:r>
      <w:r w:rsidRPr="00E57692">
        <w:rPr>
          <w:rFonts w:eastAsia="Times New Roman" w:cs="Arial"/>
          <w:szCs w:val="24"/>
          <w:lang w:eastAsia="fi-FI"/>
        </w:rPr>
        <w:t xml:space="preserve"> tuntia ennen tutkimusta. Päivittäiset lääkärin määräämät </w:t>
      </w:r>
      <w:r w:rsidRPr="00E57692">
        <w:rPr>
          <w:rFonts w:eastAsia="Times New Roman" w:cs="Arial"/>
          <w:b/>
          <w:bCs/>
          <w:szCs w:val="24"/>
          <w:lang w:eastAsia="fi-FI"/>
        </w:rPr>
        <w:t xml:space="preserve">lääkkeet </w:t>
      </w:r>
      <w:r w:rsidRPr="00E57692">
        <w:rPr>
          <w:rFonts w:eastAsia="Times New Roman" w:cs="Arial"/>
          <w:szCs w:val="24"/>
          <w:lang w:eastAsia="fi-FI"/>
        </w:rPr>
        <w:t>saat ottaa pienen nestemäärän kanssa.</w:t>
      </w:r>
    </w:p>
    <w:p w14:paraId="00D660ED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2C85FA5" w14:textId="2C41F56A" w:rsidR="00E57692" w:rsidRDefault="007012FB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Jätä korut ja arvoesineet kotiin.</w:t>
      </w:r>
      <w:r>
        <w:rPr>
          <w:rFonts w:eastAsia="Times New Roman" w:cs="Arial"/>
          <w:szCs w:val="24"/>
          <w:lang w:eastAsia="fi-FI"/>
        </w:rPr>
        <w:t xml:space="preserve"> Ennen tutkimusta sinun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</w:t>
      </w:r>
    </w:p>
    <w:p w14:paraId="7970B6FA" w14:textId="77777777" w:rsidR="007012FB" w:rsidRPr="00E57692" w:rsidRDefault="007012FB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</w:p>
    <w:p w14:paraId="4C09FC7B" w14:textId="079475E3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kestää noin 30 - 45 minuuttia</w:t>
      </w:r>
    </w:p>
    <w:p w14:paraId="3627D5B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13EE849" w14:textId="5E4D223D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5027614A" w14:textId="77777777" w:rsidR="0098310C" w:rsidRPr="00E57692" w:rsidRDefault="009831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4180049" w14:textId="2B58C29A" w:rsidR="0098310C" w:rsidRPr="0098310C" w:rsidRDefault="0098310C" w:rsidP="009831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8310C">
        <w:rPr>
          <w:rFonts w:eastAsia="Times New Roman" w:cs="Arial"/>
          <w:szCs w:val="24"/>
          <w:lang w:eastAsia="fi-FI"/>
        </w:rPr>
        <w:t>Peräsuolessa oleva ilma häiritsee kuvien tulkintaa. Jos joudut odottelemaan tutkimukseen pääsyä, voit käveleskellä, niin ilma</w:t>
      </w:r>
      <w:r w:rsidR="007012FB">
        <w:rPr>
          <w:rFonts w:eastAsia="Times New Roman" w:cs="Arial"/>
          <w:szCs w:val="24"/>
          <w:lang w:eastAsia="fi-FI"/>
        </w:rPr>
        <w:t>n määrä</w:t>
      </w:r>
      <w:r w:rsidRPr="0098310C">
        <w:rPr>
          <w:rFonts w:eastAsia="Times New Roman" w:cs="Arial"/>
          <w:szCs w:val="24"/>
          <w:lang w:eastAsia="fi-FI"/>
        </w:rPr>
        <w:t xml:space="preserve"> peräsuolessa vähene</w:t>
      </w:r>
      <w:r w:rsidR="007012FB">
        <w:rPr>
          <w:rFonts w:eastAsia="Times New Roman" w:cs="Arial"/>
          <w:szCs w:val="24"/>
          <w:lang w:eastAsia="fi-FI"/>
        </w:rPr>
        <w:t>e</w:t>
      </w:r>
      <w:r w:rsidRPr="0098310C">
        <w:rPr>
          <w:rFonts w:eastAsia="Times New Roman" w:cs="Arial"/>
          <w:szCs w:val="24"/>
          <w:lang w:eastAsia="fi-FI"/>
        </w:rPr>
        <w:t xml:space="preserve">. </w:t>
      </w:r>
      <w:r w:rsidR="007012FB">
        <w:rPr>
          <w:rFonts w:eastAsia="Times New Roman" w:cs="Arial"/>
          <w:szCs w:val="24"/>
          <w:lang w:eastAsia="fi-FI"/>
        </w:rPr>
        <w:t>Lisäksi j</w:t>
      </w:r>
      <w:r w:rsidRPr="0098310C">
        <w:rPr>
          <w:rFonts w:eastAsia="Times New Roman" w:cs="Arial"/>
          <w:szCs w:val="24"/>
          <w:lang w:eastAsia="fi-FI"/>
        </w:rPr>
        <w:t xml:space="preserve">uuri ennen tutkimusta </w:t>
      </w:r>
      <w:r w:rsidR="007012FB">
        <w:rPr>
          <w:rFonts w:eastAsia="Times New Roman" w:cs="Arial"/>
          <w:szCs w:val="24"/>
          <w:lang w:eastAsia="fi-FI"/>
        </w:rPr>
        <w:t>on hyvä käydä</w:t>
      </w:r>
      <w:r w:rsidRPr="0098310C">
        <w:rPr>
          <w:rFonts w:eastAsia="Times New Roman" w:cs="Arial"/>
          <w:szCs w:val="24"/>
          <w:lang w:eastAsia="fi-FI"/>
        </w:rPr>
        <w:t xml:space="preserve"> vessassa. Tutkimuksessa makaat selällään tutkimuspöydällä, joka siirretään osittain magneettitutkimuslaitteen sisään. Röntgenhoitaja poistuu huoneesta tutkimuksen ajaksi. Röntgenhoitaja on tutkimuksen ajan viereisessä säätöhuoneessa, josta hänellä on sinuun puhe- ja näköyhteys.</w:t>
      </w:r>
    </w:p>
    <w:p w14:paraId="67CFC590" w14:textId="77777777" w:rsidR="0098310C" w:rsidRPr="0098310C" w:rsidRDefault="0098310C" w:rsidP="009831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BC3D19D" w14:textId="0F0F1F6D" w:rsidR="007012FB" w:rsidRPr="00E57692" w:rsidRDefault="007012FB" w:rsidP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 xml:space="preserve">joten saat tutkimuksen ajaksi kuulokkeet, joista sinulla on mahdollisuus kuunnella radiota. </w:t>
      </w:r>
      <w:r w:rsidRPr="00E57692">
        <w:rPr>
          <w:rFonts w:eastAsia="Times New Roman" w:cs="Times New Roman"/>
          <w:szCs w:val="20"/>
          <w:lang w:eastAsia="fi-FI"/>
        </w:rPr>
        <w:t>Tutkimuksen aikana sinun on tärkeää pysyä liikkumatta, koska liike aiheuttaa kuviin epätarkkuutt</w:t>
      </w:r>
      <w:r w:rsidRPr="00E57692">
        <w:rPr>
          <w:rFonts w:eastAsia="Times New Roman" w:cs="Arial"/>
          <w:szCs w:val="24"/>
          <w:lang w:eastAsia="fi-FI"/>
        </w:rPr>
        <w:t xml:space="preserve">a ja voi pitkittää tutkimusta. </w:t>
      </w:r>
    </w:p>
    <w:p w14:paraId="7569E21A" w14:textId="77777777" w:rsidR="0098310C" w:rsidRPr="0098310C" w:rsidRDefault="0098310C" w:rsidP="009831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ACCD977" w14:textId="1988757C" w:rsidR="00E57692" w:rsidRDefault="0098310C" w:rsidP="009831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98310C">
        <w:rPr>
          <w:rFonts w:eastAsia="Times New Roman" w:cs="Arial"/>
          <w:szCs w:val="24"/>
          <w:lang w:eastAsia="fi-FI"/>
        </w:rPr>
        <w:t xml:space="preserve">Tutkimuksessa </w:t>
      </w:r>
      <w:r w:rsidR="00836EDE">
        <w:rPr>
          <w:rFonts w:eastAsia="Times New Roman" w:cs="Arial"/>
          <w:szCs w:val="24"/>
          <w:lang w:eastAsia="fi-FI"/>
        </w:rPr>
        <w:t xml:space="preserve">käytetään tarvittaessa </w:t>
      </w:r>
      <w:r w:rsidR="007012FB">
        <w:rPr>
          <w:rFonts w:eastAsia="Times New Roman" w:cs="Arial"/>
          <w:szCs w:val="24"/>
          <w:lang w:eastAsia="fi-FI"/>
        </w:rPr>
        <w:t>tehoste</w:t>
      </w:r>
      <w:r w:rsidRPr="0098310C">
        <w:rPr>
          <w:rFonts w:eastAsia="Times New Roman" w:cs="Arial"/>
          <w:szCs w:val="24"/>
          <w:lang w:eastAsia="fi-FI"/>
        </w:rPr>
        <w:t>ainetta</w:t>
      </w:r>
      <w:r w:rsidR="00836EDE">
        <w:rPr>
          <w:rFonts w:eastAsia="Times New Roman" w:cs="Arial"/>
          <w:szCs w:val="24"/>
          <w:lang w:eastAsia="fi-FI"/>
        </w:rPr>
        <w:t>. Se</w:t>
      </w:r>
      <w:r w:rsidR="007012FB">
        <w:rPr>
          <w:rFonts w:eastAsia="Times New Roman" w:cs="Arial"/>
          <w:szCs w:val="24"/>
          <w:lang w:eastAsia="fi-FI"/>
        </w:rPr>
        <w:t xml:space="preserve"> poistuu elimistöstä munuaisten kautta virtsaan</w:t>
      </w:r>
      <w:r w:rsidR="00836EDE">
        <w:rPr>
          <w:rFonts w:eastAsia="Times New Roman" w:cs="Arial"/>
          <w:szCs w:val="24"/>
          <w:lang w:eastAsia="fi-FI"/>
        </w:rPr>
        <w:t>.</w:t>
      </w:r>
    </w:p>
    <w:p w14:paraId="175C69CD" w14:textId="77777777" w:rsidR="0098310C" w:rsidRPr="00E57692" w:rsidRDefault="009831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DBC6E51" w14:textId="77777777" w:rsidR="007012FB" w:rsidRDefault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43C5195C" w14:textId="4C6304D0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7B6AAC7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B2FFF15" w14:textId="77777777" w:rsidR="004D13EC" w:rsidRDefault="004D13EC" w:rsidP="004D1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1" w:name="_Hlk213848420"/>
      <w:r w:rsidRPr="00E57692">
        <w:rPr>
          <w:rFonts w:eastAsia="Times New Roman" w:cs="Arial"/>
          <w:szCs w:val="24"/>
          <w:lang w:eastAsia="fi-FI"/>
        </w:rPr>
        <w:t xml:space="preserve">Perumattomasta ajasta peritään sakkomaksu. </w:t>
      </w:r>
      <w:bookmarkStart w:id="2" w:name="_Hlk213848149"/>
      <w:r w:rsidRPr="00E57692">
        <w:rPr>
          <w:rFonts w:eastAsia="Times New Roman" w:cs="Arial"/>
          <w:szCs w:val="24"/>
          <w:lang w:eastAsia="fi-FI"/>
        </w:rPr>
        <w:t>Peruminen on tehtävä viimeistään edellisenä päivänä klo 12 mennessä lähettävä</w:t>
      </w:r>
      <w:r>
        <w:rPr>
          <w:rFonts w:eastAsia="Times New Roman" w:cs="Arial"/>
          <w:szCs w:val="24"/>
          <w:lang w:eastAsia="fi-FI"/>
        </w:rPr>
        <w:t>ä</w:t>
      </w:r>
      <w:r w:rsidRPr="00E57692">
        <w:rPr>
          <w:rFonts w:eastAsia="Times New Roman" w:cs="Arial"/>
          <w:szCs w:val="24"/>
          <w:lang w:eastAsia="fi-FI"/>
        </w:rPr>
        <w:t>n yksi</w:t>
      </w:r>
      <w:r>
        <w:rPr>
          <w:rFonts w:eastAsia="Times New Roman" w:cs="Arial"/>
          <w:szCs w:val="24"/>
          <w:lang w:eastAsia="fi-FI"/>
        </w:rPr>
        <w:t>kköön.</w:t>
      </w:r>
    </w:p>
    <w:bookmarkEnd w:id="2"/>
    <w:p w14:paraId="1B59913D" w14:textId="77777777" w:rsidR="004D13EC" w:rsidRDefault="004D13EC" w:rsidP="004D1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6258502" w14:textId="77777777" w:rsidR="004D13EC" w:rsidRPr="00E57692" w:rsidRDefault="004D13EC" w:rsidP="004D1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3" w:name="_Hlk213847985"/>
      <w:bookmarkStart w:id="4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5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5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3"/>
    </w:p>
    <w:p w14:paraId="786C923D" w14:textId="77777777" w:rsidR="004D13EC" w:rsidRPr="00E57692" w:rsidRDefault="004D13EC" w:rsidP="004D1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958491A" w14:textId="7833194E" w:rsidR="007012FB" w:rsidRDefault="004D13EC" w:rsidP="004D13E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1"/>
      <w:bookmarkEnd w:id="4"/>
    </w:p>
    <w:p w14:paraId="498434FA" w14:textId="77777777" w:rsidR="007012FB" w:rsidRDefault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6FF131A9" w14:textId="77777777" w:rsidR="007012FB" w:rsidRDefault="007012FB" w:rsidP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130B0E3E" w14:textId="77777777" w:rsidR="007012FB" w:rsidRDefault="007012FB" w:rsidP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0069742" w14:textId="77777777" w:rsidR="00C869B6" w:rsidRDefault="00C869B6" w:rsidP="00C869B6">
      <w:pPr>
        <w:spacing w:after="0" w:line="240" w:lineRule="auto"/>
      </w:pPr>
      <w:r>
        <w:t>Täytä sähköinen esitietolomake Omasotessa tai tuo täytetty paperilomake mukanasi.</w:t>
      </w:r>
    </w:p>
    <w:p w14:paraId="466B8288" w14:textId="77777777" w:rsidR="007012FB" w:rsidRDefault="007012FB" w:rsidP="007012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7012FB" w14:paraId="6EFB254E" w14:textId="77777777" w:rsidTr="00F20E77">
        <w:trPr>
          <w:trHeight w:val="418"/>
        </w:trPr>
        <w:tc>
          <w:tcPr>
            <w:tcW w:w="10195" w:type="dxa"/>
            <w:gridSpan w:val="3"/>
          </w:tcPr>
          <w:p w14:paraId="257B78B2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0CD1FD9D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7012FB" w14:paraId="4028EF84" w14:textId="77777777" w:rsidTr="00F20E77">
        <w:tc>
          <w:tcPr>
            <w:tcW w:w="4957" w:type="dxa"/>
          </w:tcPr>
          <w:p w14:paraId="33D32729" w14:textId="77777777" w:rsidR="007012F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46921341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6CF989C4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3C270649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7012FB" w14:paraId="6B840E97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7D79825A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398AAA03" w14:textId="77777777" w:rsidR="007012F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7012FB" w14:paraId="5925C735" w14:textId="77777777" w:rsidTr="00F20E77">
              <w:tc>
                <w:tcPr>
                  <w:tcW w:w="6821" w:type="dxa"/>
                </w:tcPr>
                <w:p w14:paraId="17A8FD8C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4913B023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359051C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053522C6" w14:textId="77777777" w:rsidTr="00F20E77">
              <w:tc>
                <w:tcPr>
                  <w:tcW w:w="6821" w:type="dxa"/>
                </w:tcPr>
                <w:p w14:paraId="19581366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62ECED0B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64EB9A8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72C71437" w14:textId="77777777" w:rsidTr="00F20E77">
              <w:tc>
                <w:tcPr>
                  <w:tcW w:w="6821" w:type="dxa"/>
                </w:tcPr>
                <w:p w14:paraId="6283B702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7210A097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2EDAB08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42581B17" w14:textId="77777777" w:rsidTr="00F20E77">
              <w:tc>
                <w:tcPr>
                  <w:tcW w:w="6821" w:type="dxa"/>
                </w:tcPr>
                <w:p w14:paraId="5A5F78AB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1BA51E40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88646D5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33A2C29A" w14:textId="77777777" w:rsidTr="00F20E77">
              <w:tc>
                <w:tcPr>
                  <w:tcW w:w="6821" w:type="dxa"/>
                </w:tcPr>
                <w:p w14:paraId="491426A9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251BEB0D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B151A67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04592FBF" w14:textId="77777777" w:rsidTr="00F20E77">
              <w:tc>
                <w:tcPr>
                  <w:tcW w:w="6821" w:type="dxa"/>
                </w:tcPr>
                <w:p w14:paraId="061057FA" w14:textId="4CFF8B1F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70430D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3C0BD6FB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D4327C3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20E71111" w14:textId="77777777" w:rsidTr="00F20E77">
              <w:tc>
                <w:tcPr>
                  <w:tcW w:w="6821" w:type="dxa"/>
                </w:tcPr>
                <w:p w14:paraId="6C8965EF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6E1880D3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D131A5C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153B82BC" w14:textId="77777777" w:rsidTr="00F20E77">
              <w:tc>
                <w:tcPr>
                  <w:tcW w:w="6821" w:type="dxa"/>
                </w:tcPr>
                <w:p w14:paraId="5B868441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528C8B9A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4D4728D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4994B716" w14:textId="77777777" w:rsidTr="00F20E77">
              <w:tc>
                <w:tcPr>
                  <w:tcW w:w="6821" w:type="dxa"/>
                </w:tcPr>
                <w:p w14:paraId="27133559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26F26303" w14:textId="77777777" w:rsidR="007012FB" w:rsidRPr="005F55EC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BCD2F19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72FDF86C" w14:textId="77777777" w:rsidTr="00F20E77">
              <w:tc>
                <w:tcPr>
                  <w:tcW w:w="6821" w:type="dxa"/>
                </w:tcPr>
                <w:p w14:paraId="69409B22" w14:textId="7B72AA61" w:rsidR="007012FB" w:rsidRPr="00FA082B" w:rsidRDefault="0070430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7012FB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6E8C66E1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B53A56D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33589B18" w14:textId="77777777" w:rsidTr="00F20E77">
              <w:tc>
                <w:tcPr>
                  <w:tcW w:w="6821" w:type="dxa"/>
                </w:tcPr>
                <w:p w14:paraId="14303F6C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19FDD333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99C1183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306452D3" w14:textId="77777777" w:rsidTr="00F20E77">
              <w:tc>
                <w:tcPr>
                  <w:tcW w:w="6821" w:type="dxa"/>
                </w:tcPr>
                <w:p w14:paraId="6942ACA7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3DE660B4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A18B1A8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012FB" w14:paraId="2EB6E68B" w14:textId="77777777" w:rsidTr="00F20E77">
              <w:tc>
                <w:tcPr>
                  <w:tcW w:w="6821" w:type="dxa"/>
                </w:tcPr>
                <w:p w14:paraId="13CA257F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4D0D3F7E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1049B41F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768FB996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2CFB5C5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57CE6DC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3B16AC7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85A3194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72CDA14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39B71B98" w14:textId="77777777" w:rsidR="007012F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7012FB" w14:paraId="599D1D9F" w14:textId="77777777" w:rsidTr="00F20E77">
              <w:tc>
                <w:tcPr>
                  <w:tcW w:w="6679" w:type="dxa"/>
                </w:tcPr>
                <w:p w14:paraId="40AA596E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6235A82D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3F81B0AC" w14:textId="77777777" w:rsidR="007012FB" w:rsidRPr="00FA082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6D6386A8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1E31C282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75FFC938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70D75AEF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10C86AC1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73B41F30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01D73AA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4EB2B14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CE094CE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EB963F3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93C3532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5D1A9C9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76B7012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0FB7132C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D672E09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A5E122B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5EBE20D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54BCBE3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7D9A207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329A2DC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F59B43B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F63FAE6" w14:textId="77777777" w:rsidR="007012FB" w:rsidRDefault="007012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7B865551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7012FB" w14:paraId="1B87F7E2" w14:textId="77777777" w:rsidTr="00F20E77">
        <w:tc>
          <w:tcPr>
            <w:tcW w:w="10195" w:type="dxa"/>
            <w:gridSpan w:val="3"/>
          </w:tcPr>
          <w:p w14:paraId="4430B4F6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1B9B0FD2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26BAA596" w14:textId="77777777" w:rsidR="007012F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616F2B1B" w14:textId="77777777" w:rsidR="007012FB" w:rsidRPr="00FA082B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00D58CD2" w14:textId="77777777" w:rsidR="007012FB" w:rsidRPr="00C658F7" w:rsidRDefault="007012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5A5AF867" w14:textId="77777777" w:rsidR="00AF3947" w:rsidRPr="007012FB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sectPr w:rsidR="00AF3947" w:rsidRPr="007012FB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9BC825D" w:rsidR="008709CB" w:rsidRPr="001E52B9" w:rsidRDefault="007012FB" w:rsidP="007012FB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0FE1F744" wp14:editId="6AD79822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6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0D78FC3B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F70380">
            <w:rPr>
              <w:color w:val="auto"/>
            </w:rPr>
            <w:t>1</w:t>
          </w:r>
          <w:r w:rsidR="004D13EC">
            <w:rPr>
              <w:color w:val="auto"/>
            </w:rPr>
            <w:t>2</w:t>
          </w:r>
          <w:r w:rsidR="002E5610">
            <w:rPr>
              <w:color w:val="auto"/>
            </w:rPr>
            <w:t>.</w:t>
          </w:r>
          <w:r w:rsidR="004D13EC">
            <w:rPr>
              <w:color w:val="auto"/>
            </w:rPr>
            <w:t>11</w:t>
          </w:r>
          <w:r w:rsidR="002E5610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4D1439">
            <w:fldChar w:fldCharType="begin"/>
          </w:r>
          <w:r w:rsidR="004D1439">
            <w:instrText xml:space="preserve"> NUMPAGES </w:instrText>
          </w:r>
          <w:r w:rsidR="004D1439">
            <w:fldChar w:fldCharType="separate"/>
          </w:r>
          <w:r w:rsidRPr="00AA5A8A">
            <w:t>4</w:t>
          </w:r>
          <w:r w:rsidR="004D1439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6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7C9A"/>
    <w:rsid w:val="000766F3"/>
    <w:rsid w:val="00092383"/>
    <w:rsid w:val="000F480A"/>
    <w:rsid w:val="001332F6"/>
    <w:rsid w:val="00135FF3"/>
    <w:rsid w:val="0014127F"/>
    <w:rsid w:val="00173552"/>
    <w:rsid w:val="001B696A"/>
    <w:rsid w:val="001E52B9"/>
    <w:rsid w:val="002213FC"/>
    <w:rsid w:val="00222FB1"/>
    <w:rsid w:val="0024058B"/>
    <w:rsid w:val="002819FC"/>
    <w:rsid w:val="00293779"/>
    <w:rsid w:val="002D0C57"/>
    <w:rsid w:val="002E2629"/>
    <w:rsid w:val="002E5610"/>
    <w:rsid w:val="0046752A"/>
    <w:rsid w:val="004D13EC"/>
    <w:rsid w:val="004D1439"/>
    <w:rsid w:val="004E490D"/>
    <w:rsid w:val="004F7A70"/>
    <w:rsid w:val="005211F3"/>
    <w:rsid w:val="0052730E"/>
    <w:rsid w:val="005A4AE7"/>
    <w:rsid w:val="005C515D"/>
    <w:rsid w:val="005C692F"/>
    <w:rsid w:val="005F7396"/>
    <w:rsid w:val="006674E4"/>
    <w:rsid w:val="00680F21"/>
    <w:rsid w:val="00683F49"/>
    <w:rsid w:val="006C022B"/>
    <w:rsid w:val="006D7F1F"/>
    <w:rsid w:val="007012FB"/>
    <w:rsid w:val="0070430D"/>
    <w:rsid w:val="00736302"/>
    <w:rsid w:val="00740E95"/>
    <w:rsid w:val="00756D3B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36EDE"/>
    <w:rsid w:val="008709CB"/>
    <w:rsid w:val="00875A8B"/>
    <w:rsid w:val="008A63CD"/>
    <w:rsid w:val="008C4204"/>
    <w:rsid w:val="008C54A9"/>
    <w:rsid w:val="008C78C7"/>
    <w:rsid w:val="00913285"/>
    <w:rsid w:val="00920B85"/>
    <w:rsid w:val="00962244"/>
    <w:rsid w:val="0098310C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B74D3"/>
    <w:rsid w:val="00BD014D"/>
    <w:rsid w:val="00C11735"/>
    <w:rsid w:val="00C27BBC"/>
    <w:rsid w:val="00C32733"/>
    <w:rsid w:val="00C62373"/>
    <w:rsid w:val="00C81EC9"/>
    <w:rsid w:val="00C869B6"/>
    <w:rsid w:val="00C95126"/>
    <w:rsid w:val="00CC21AC"/>
    <w:rsid w:val="00CC389F"/>
    <w:rsid w:val="00CD1D3B"/>
    <w:rsid w:val="00D20358"/>
    <w:rsid w:val="00D509C4"/>
    <w:rsid w:val="00D96435"/>
    <w:rsid w:val="00DA1199"/>
    <w:rsid w:val="00DB0B05"/>
    <w:rsid w:val="00DD3702"/>
    <w:rsid w:val="00DE79BE"/>
    <w:rsid w:val="00E34605"/>
    <w:rsid w:val="00E37116"/>
    <w:rsid w:val="00E47C40"/>
    <w:rsid w:val="00E57692"/>
    <w:rsid w:val="00E6612D"/>
    <w:rsid w:val="00E7029A"/>
    <w:rsid w:val="00E76B02"/>
    <w:rsid w:val="00EC30D3"/>
    <w:rsid w:val="00EC4119"/>
    <w:rsid w:val="00F175D5"/>
    <w:rsid w:val="00F66D97"/>
    <w:rsid w:val="00F70380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16910</HB_DocCode>
    <HB_DocTitle xmlns="57774dac-5171-47f4-8925-8bec5173786e">Prostatan_mri.docx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2025-11-19T11:30:46+00:00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5193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2024-01-09T11:58:47+00:00</MassRunTimestamp>
    <HB_MajorVersionNumber xmlns="bb6d859f-7529-4784-9e62-bbc119a138f2">7</HB_MajorVersionNumber>
    <MassEditTimestamp xmlns="bb6d859f-7529-4784-9e62-bbc119a138f2">2024-01-09T11:58:47+00:00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2019-02-14T12:00:00+00:00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7774dac-5171-47f4-8925-8bec5173786e"/>
    <ds:schemaRef ds:uri="7075b817-c215-4363-a115-bd0ab826d931"/>
    <ds:schemaRef ds:uri="bb6d859f-7529-4784-9e62-bbc119a138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21C4D-C9AB-4B0D-B96E-38686D3F8E97}"/>
</file>

<file path=customXml/itemProps4.xml><?xml version="1.0" encoding="utf-8"?>
<ds:datastoreItem xmlns:ds="http://schemas.openxmlformats.org/officeDocument/2006/customXml" ds:itemID="{14C81E61-A56D-4E53-A18C-F4C0A28F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503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Prostatan_mri.docx</vt:lpstr>
    </vt:vector>
  </TitlesOfParts>
  <Manager>virpi.i.korhonen@kainuu.fi</Manager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Prostatan_mri.docx</dc:title>
  <dc:subject/>
  <dc:creator>Vornanen Juha</dc:creator>
  <cp:keywords/>
  <dc:description/>
  <cp:lastModifiedBy>Lyttinen Minna</cp:lastModifiedBy>
  <cp:revision>9</cp:revision>
  <cp:lastPrinted>2023-03-03T07:32:00Z</cp:lastPrinted>
  <dcterms:created xsi:type="dcterms:W3CDTF">2025-05-19T06:49:00Z</dcterms:created>
  <dcterms:modified xsi:type="dcterms:W3CDTF">2025-11-18T06:36:00Z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