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43264" w14:textId="3458D87D" w:rsidR="007D5DD5" w:rsidRDefault="007D5DD5" w:rsidP="00B0737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3051"/>
        </w:tabs>
        <w:rPr>
          <w:color w:val="BFBFBF" w:themeColor="background1" w:themeShade="BF"/>
          <w:sz w:val="28"/>
          <w:szCs w:val="28"/>
        </w:rPr>
      </w:pPr>
    </w:p>
    <w:p w14:paraId="3AC8155D" w14:textId="28E857BE" w:rsidR="0076227B" w:rsidRPr="0076227B" w:rsidRDefault="0076227B" w:rsidP="0076227B"/>
    <w:p w14:paraId="3B46B39B" w14:textId="1DE5AE8D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643149">
        <w:rPr>
          <w:rFonts w:eastAsia="Times New Roman" w:cs="Arial"/>
          <w:szCs w:val="24"/>
          <w:lang w:eastAsia="fi-FI"/>
        </w:rPr>
        <w:t>Sinulle on tehty rinnan vaijerimerkkaus ___ /___ 20___ klo ____</w:t>
      </w:r>
    </w:p>
    <w:p w14:paraId="22651980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B901553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643149">
        <w:rPr>
          <w:rFonts w:eastAsia="Times New Roman" w:cs="Arial"/>
          <w:szCs w:val="24"/>
          <w:lang w:eastAsia="fi-FI"/>
        </w:rPr>
        <w:t>Kainuun hyvinvointialueen kuvantamisen yksikössä</w:t>
      </w:r>
    </w:p>
    <w:p w14:paraId="018ED21F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F1F8EE1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643149">
        <w:rPr>
          <w:rFonts w:eastAsia="Times New Roman" w:cs="Arial"/>
          <w:szCs w:val="24"/>
          <w:lang w:eastAsia="fi-FI"/>
        </w:rPr>
        <w:t>Käytetyt lääkeaineet</w:t>
      </w:r>
      <w:r w:rsidRPr="00643149">
        <w:rPr>
          <w:rFonts w:eastAsia="Times New Roman" w:cs="Arial"/>
          <w:szCs w:val="24"/>
          <w:lang w:eastAsia="fi-FI"/>
        </w:rPr>
        <w:tab/>
        <w:t>_____________________________</w:t>
      </w:r>
    </w:p>
    <w:p w14:paraId="58B9409A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5F04AB5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E6ED7C5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  <w:r w:rsidRPr="00643149">
        <w:rPr>
          <w:rFonts w:eastAsia="Times New Roman" w:cs="Arial"/>
          <w:b/>
          <w:szCs w:val="24"/>
          <w:lang w:eastAsia="fi-FI"/>
        </w:rPr>
        <w:t>Jälkihoito</w:t>
      </w:r>
    </w:p>
    <w:p w14:paraId="7D588E7C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495F16DE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643149">
        <w:rPr>
          <w:rFonts w:eastAsia="Times New Roman" w:cs="Arial"/>
          <w:szCs w:val="24"/>
          <w:lang w:eastAsia="fi-FI"/>
        </w:rPr>
        <w:t>Merkkauksen jälkeen vaijerin päälle laitetaan taitoksia suojaamaan vaijeria ja sulkemaan haavaa.</w:t>
      </w:r>
    </w:p>
    <w:p w14:paraId="5FFD2B2C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0E6E1FBD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643149">
        <w:rPr>
          <w:rFonts w:eastAsia="Times New Roman" w:cs="Arial"/>
          <w:szCs w:val="24"/>
          <w:lang w:eastAsia="fi-FI"/>
        </w:rPr>
        <w:t xml:space="preserve">Taitoksia ei saa kastella ennen leikkausta. Merkatun puoleisen käden käyttö on minimoitava. Merkatulla kyljellä eikä vatsallaan saa nukkua, ettei vaijeri liiku pois paikaltaan. </w:t>
      </w:r>
    </w:p>
    <w:p w14:paraId="31C44697" w14:textId="459613DD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643149">
        <w:rPr>
          <w:rFonts w:eastAsia="Times New Roman" w:cs="Arial"/>
          <w:szCs w:val="24"/>
          <w:lang w:eastAsia="fi-FI"/>
        </w:rPr>
        <w:t xml:space="preserve">Rinnassa saattaa tuntua kipua, johon voit ottaa särkylääkettä, ei kuitenkaan </w:t>
      </w:r>
      <w:proofErr w:type="spellStart"/>
      <w:r w:rsidRPr="00643149">
        <w:rPr>
          <w:rFonts w:eastAsia="Times New Roman" w:cs="Arial"/>
          <w:szCs w:val="24"/>
          <w:lang w:eastAsia="fi-FI"/>
        </w:rPr>
        <w:t>Disperiniä</w:t>
      </w:r>
      <w:proofErr w:type="spellEnd"/>
      <w:r w:rsidRPr="00643149">
        <w:rPr>
          <w:rFonts w:eastAsia="Times New Roman" w:cs="Arial"/>
          <w:szCs w:val="24"/>
          <w:lang w:eastAsia="fi-FI"/>
        </w:rPr>
        <w:t xml:space="preserve"> tai Asp</w:t>
      </w:r>
      <w:r w:rsidR="007B08DE">
        <w:rPr>
          <w:rFonts w:eastAsia="Times New Roman" w:cs="Arial"/>
          <w:szCs w:val="24"/>
          <w:lang w:eastAsia="fi-FI"/>
        </w:rPr>
        <w:t>i</w:t>
      </w:r>
      <w:r w:rsidRPr="00643149">
        <w:rPr>
          <w:rFonts w:eastAsia="Times New Roman" w:cs="Arial"/>
          <w:szCs w:val="24"/>
          <w:lang w:eastAsia="fi-FI"/>
        </w:rPr>
        <w:t>rinia.</w:t>
      </w:r>
    </w:p>
    <w:p w14:paraId="51D4D9C8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6DB3C012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643149">
        <w:rPr>
          <w:rFonts w:eastAsia="Times New Roman" w:cs="Arial"/>
          <w:szCs w:val="24"/>
          <w:lang w:eastAsia="fi-FI"/>
        </w:rPr>
        <w:t>Leikkaava lääkäri poistaa vaijerin lopullisesti toimenpiteen yhteydessä, yleensä seuraavana päivänä.</w:t>
      </w:r>
    </w:p>
    <w:p w14:paraId="23DC5A64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57847EE0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643149">
        <w:rPr>
          <w:rFonts w:eastAsia="Times New Roman" w:cs="Arial"/>
          <w:szCs w:val="24"/>
          <w:lang w:eastAsia="fi-FI"/>
        </w:rPr>
        <w:t>Jos sinulle tehdään vaijerimerkkauksen yhteydessä myös isotooppimerkkaus, vältä raskaana olevia ja pieniä lapsia merkkauspäivänä.</w:t>
      </w:r>
    </w:p>
    <w:p w14:paraId="11043B55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6A64EB31" w14:textId="00E03791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643149">
        <w:rPr>
          <w:rFonts w:eastAsia="Times New Roman" w:cs="Arial"/>
          <w:szCs w:val="24"/>
          <w:lang w:eastAsia="fi-FI"/>
        </w:rPr>
        <w:t xml:space="preserve">Jos sinulla tulee jotain kysyttävää, ota yhteyttä lähettävään osastoon tai Kainuun keskussairaalan </w:t>
      </w:r>
      <w:r w:rsidR="00AD4519">
        <w:rPr>
          <w:rFonts w:eastAsia="Times New Roman" w:cs="Arial"/>
          <w:szCs w:val="24"/>
          <w:lang w:eastAsia="fi-FI"/>
        </w:rPr>
        <w:t>päivystysapuun</w:t>
      </w:r>
      <w:r w:rsidRPr="00643149">
        <w:rPr>
          <w:rFonts w:eastAsia="Times New Roman" w:cs="Arial"/>
          <w:szCs w:val="24"/>
          <w:lang w:eastAsia="fi-FI"/>
        </w:rPr>
        <w:t xml:space="preserve"> puh. 116 117. </w:t>
      </w:r>
    </w:p>
    <w:p w14:paraId="3C9FA34C" w14:textId="77777777" w:rsidR="00643149" w:rsidRPr="00643149" w:rsidRDefault="00643149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8C55DB4" w14:textId="77777777" w:rsidR="0076227B" w:rsidRPr="0076227B" w:rsidRDefault="0076227B" w:rsidP="0064314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76" w:lineRule="auto"/>
      </w:pPr>
    </w:p>
    <w:sectPr w:rsidR="0076227B" w:rsidRPr="0076227B" w:rsidSect="00A43B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113E" w14:textId="77777777" w:rsidR="0020543B" w:rsidRDefault="0020543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0E6B761B" w14:textId="3F075403" w:rsidR="001E52B9" w:rsidRPr="001E52B9" w:rsidRDefault="001E52B9" w:rsidP="001E52B9">
          <w:pPr>
            <w:pStyle w:val="Alatunniste"/>
          </w:pPr>
        </w:p>
        <w:p w14:paraId="089C89E8" w14:textId="29C4F433" w:rsidR="008709CB" w:rsidRPr="001E52B9" w:rsidRDefault="008709CB" w:rsidP="001E52B9">
          <w:pPr>
            <w:pStyle w:val="Alatunniste"/>
          </w:pPr>
        </w:p>
        <w:p w14:paraId="3FB01945" w14:textId="260CE0D8" w:rsidR="00962244" w:rsidRDefault="00962244" w:rsidP="001E52B9">
          <w:pPr>
            <w:pStyle w:val="Alatunniste"/>
          </w:pPr>
        </w:p>
        <w:p w14:paraId="3D211537" w14:textId="212A1388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52477E68" w:rsidR="008709CB" w:rsidRPr="001E52B9" w:rsidRDefault="0020543B" w:rsidP="0020543B">
          <w:pPr>
            <w:pStyle w:val="Alatunniste"/>
          </w:pPr>
          <w:r>
            <w:rPr>
              <w:noProof/>
            </w:rPr>
            <w:drawing>
              <wp:inline distT="0" distB="0" distL="0" distR="0" wp14:anchorId="6FD3B23E" wp14:editId="25E160B3">
                <wp:extent cx="914479" cy="914479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urev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79" cy="914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6FEA2" w14:textId="77777777" w:rsidR="0020543B" w:rsidRDefault="0020543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396E" w14:textId="77777777" w:rsidR="0020543B" w:rsidRDefault="0020543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 w:themeColor="background1" w:themeShade="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 w:cs="Arial"/>
              <w:bCs/>
              <w:color w:val="BFBFBF" w:themeColor="background1" w:themeShade="BF"/>
              <w:szCs w:val="24"/>
              <w:lang w:eastAsia="fi-FI"/>
            </w:rPr>
            <w:t xml:space="preserve">           </w:t>
          </w:r>
        </w:p>
        <w:p w14:paraId="74F7C9CD" w14:textId="00622193" w:rsidR="008C4204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 w:themeColor="background1" w:themeShade="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 w:themeColor="background1" w:themeShade="BF"/>
              <w:szCs w:val="24"/>
              <w:lang w:eastAsia="fi-FI"/>
            </w:rPr>
            <w:t xml:space="preserve">             </w:t>
          </w:r>
          <w:r w:rsidR="00386E99" w:rsidRPr="00386E99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632C5192" w14:textId="1A9ADAB4" w:rsidR="00386E99" w:rsidRPr="00386E99" w:rsidRDefault="00386E99" w:rsidP="00386E99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C411F4">
            <w:rPr>
              <w:rFonts w:eastAsia="Times New Roman" w:cs="Arial"/>
              <w:bCs/>
              <w:szCs w:val="24"/>
              <w:lang w:eastAsia="fi-FI"/>
            </w:rPr>
            <w:t>Mammografia</w:t>
          </w:r>
        </w:p>
        <w:p w14:paraId="5E79A185" w14:textId="6105B74E" w:rsidR="008C4204" w:rsidRPr="008C4204" w:rsidRDefault="008C4204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 w:themeColor="background1" w:themeShade="BF"/>
              <w:szCs w:val="24"/>
              <w:lang w:eastAsia="fi-FI"/>
            </w:rPr>
          </w:pP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057B7A10" w:rsidR="008C4204" w:rsidRPr="00AA5A8A" w:rsidRDefault="00386E99" w:rsidP="00AA5A8A">
          <w:pPr>
            <w:pStyle w:val="Yltunniste"/>
          </w:pPr>
          <w:r w:rsidRPr="00386E99">
            <w:rPr>
              <w:color w:val="auto"/>
            </w:rPr>
            <w:t>Asiakasohje</w:t>
          </w:r>
        </w:p>
        <w:p w14:paraId="65D3CEF3" w14:textId="77777777" w:rsidR="008C4204" w:rsidRPr="00AA5A8A" w:rsidRDefault="008C4204" w:rsidP="00AA5A8A">
          <w:pPr>
            <w:pStyle w:val="Yltunniste"/>
          </w:pPr>
        </w:p>
        <w:p w14:paraId="09B724AF" w14:textId="0C2C45F3" w:rsidR="008C4204" w:rsidRPr="00AA5A8A" w:rsidRDefault="008C4204" w:rsidP="0014127F">
          <w:pPr>
            <w:pStyle w:val="Yltunniste"/>
            <w:tabs>
              <w:tab w:val="center" w:pos="1732"/>
            </w:tabs>
          </w:pPr>
          <w:r w:rsidRPr="00386E99">
            <w:rPr>
              <w:color w:val="auto"/>
            </w:rPr>
            <w:t>Laadittu</w:t>
          </w:r>
        </w:p>
        <w:p w14:paraId="52071056" w14:textId="70E494C5" w:rsidR="008C4204" w:rsidRPr="00AA5A8A" w:rsidRDefault="00386E99" w:rsidP="00AA5A8A">
          <w:pPr>
            <w:pStyle w:val="Yltunniste"/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580AF6B1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6480831C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  <w:p w14:paraId="03A9524C" w14:textId="2A88313C" w:rsidR="008C4204" w:rsidRPr="00AA5A8A" w:rsidRDefault="00643149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17</w:t>
          </w:r>
          <w:r w:rsidR="008C4204" w:rsidRPr="00386E99">
            <w:rPr>
              <w:color w:val="auto"/>
            </w:rPr>
            <w:t>.</w:t>
          </w:r>
          <w:r>
            <w:rPr>
              <w:color w:val="auto"/>
            </w:rPr>
            <w:t>4</w:t>
          </w:r>
          <w:r w:rsidR="008C4204" w:rsidRPr="00386E99">
            <w:rPr>
              <w:color w:val="auto"/>
            </w:rPr>
            <w:t>.</w:t>
          </w:r>
          <w:r w:rsidR="00386E99" w:rsidRPr="00386E99">
            <w:rPr>
              <w:color w:val="auto"/>
            </w:rPr>
            <w:t>201</w:t>
          </w:r>
          <w:r>
            <w:rPr>
              <w:color w:val="auto"/>
            </w:rPr>
            <w:t>8</w:t>
          </w:r>
          <w:r w:rsidR="008C4204" w:rsidRPr="00AA5A8A">
            <w:br/>
          </w:r>
          <w:r w:rsidR="00DA37E7">
            <w:rPr>
              <w:color w:val="auto"/>
            </w:rPr>
            <w:t>27</w:t>
          </w:r>
          <w:r w:rsidR="008C4204" w:rsidRPr="00386E99">
            <w:rPr>
              <w:color w:val="auto"/>
            </w:rPr>
            <w:t>.</w:t>
          </w:r>
          <w:r>
            <w:rPr>
              <w:color w:val="auto"/>
            </w:rPr>
            <w:t>1</w:t>
          </w:r>
          <w:r w:rsidR="008C4204" w:rsidRPr="00386E99">
            <w:rPr>
              <w:color w:val="auto"/>
            </w:rPr>
            <w:t>.</w:t>
          </w:r>
          <w:r w:rsidR="00386E99" w:rsidRPr="00386E99">
            <w:rPr>
              <w:color w:val="auto"/>
            </w:rPr>
            <w:t>202</w:t>
          </w:r>
          <w:r w:rsidR="00DA37E7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21F43DD0" w14:textId="15DADBE8" w:rsidR="008C4204" w:rsidRPr="00AA5A8A" w:rsidRDefault="008C4204" w:rsidP="00AA5A8A">
          <w:pPr>
            <w:pStyle w:val="Yltunniste"/>
          </w:pPr>
        </w:p>
        <w:p w14:paraId="31F42423" w14:textId="4BD054E3" w:rsidR="008C4204" w:rsidRPr="00AA5A8A" w:rsidRDefault="008C4204" w:rsidP="00AA5A8A">
          <w:pPr>
            <w:pStyle w:val="Yltunniste"/>
          </w:pP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8398" w14:textId="77777777" w:rsidR="0020543B" w:rsidRDefault="0020543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7889"/>
    <w:multiLevelType w:val="hybridMultilevel"/>
    <w:tmpl w:val="EC1C70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A7C08"/>
    <w:multiLevelType w:val="hybridMultilevel"/>
    <w:tmpl w:val="60C4D1D4"/>
    <w:lvl w:ilvl="0" w:tplc="3F8C4D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F480A"/>
    <w:rsid w:val="001332F6"/>
    <w:rsid w:val="00135FF3"/>
    <w:rsid w:val="0014127F"/>
    <w:rsid w:val="001E52B9"/>
    <w:rsid w:val="0020543B"/>
    <w:rsid w:val="0021495A"/>
    <w:rsid w:val="0024058B"/>
    <w:rsid w:val="002A04B8"/>
    <w:rsid w:val="002D0C57"/>
    <w:rsid w:val="002E2629"/>
    <w:rsid w:val="0036565A"/>
    <w:rsid w:val="00386E99"/>
    <w:rsid w:val="0046752A"/>
    <w:rsid w:val="004B0624"/>
    <w:rsid w:val="004F7A70"/>
    <w:rsid w:val="005211F3"/>
    <w:rsid w:val="0052730E"/>
    <w:rsid w:val="005A4AE7"/>
    <w:rsid w:val="005C515D"/>
    <w:rsid w:val="005C692F"/>
    <w:rsid w:val="005F7396"/>
    <w:rsid w:val="00643149"/>
    <w:rsid w:val="00680F21"/>
    <w:rsid w:val="00683F49"/>
    <w:rsid w:val="006C022B"/>
    <w:rsid w:val="006D7F1F"/>
    <w:rsid w:val="0076227B"/>
    <w:rsid w:val="007674E5"/>
    <w:rsid w:val="0077008F"/>
    <w:rsid w:val="007B08DE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A5A8A"/>
    <w:rsid w:val="00AB25EA"/>
    <w:rsid w:val="00AB6DCE"/>
    <w:rsid w:val="00AD4519"/>
    <w:rsid w:val="00B0737F"/>
    <w:rsid w:val="00B13814"/>
    <w:rsid w:val="00BB74D3"/>
    <w:rsid w:val="00BD014D"/>
    <w:rsid w:val="00C11735"/>
    <w:rsid w:val="00C210A4"/>
    <w:rsid w:val="00C27BBC"/>
    <w:rsid w:val="00C32733"/>
    <w:rsid w:val="00C411F4"/>
    <w:rsid w:val="00C53A5E"/>
    <w:rsid w:val="00C81EC9"/>
    <w:rsid w:val="00C95126"/>
    <w:rsid w:val="00CC21AC"/>
    <w:rsid w:val="00CC389F"/>
    <w:rsid w:val="00D20358"/>
    <w:rsid w:val="00D87708"/>
    <w:rsid w:val="00DA1199"/>
    <w:rsid w:val="00DA37E7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16918</HB_DocCode>
    <HB_DocTitle xmlns="57774dac-5171-47f4-8925-8bec5173786e">Rintarauhasen_vaijerimerkkaus_ua.docx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2027-06-15T21:00:00+00:00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6</HB_DocumentVersionSystem>
    <HB_CreateDate xmlns="57774dac-5171-47f4-8925-8bec5173786e">2019-11-11T22:00:00+00:00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2025-06-16T10:45:06+00:00</HB_ApproversGroupDate>
    <HB_Reviewer xmlns="57774dac-5171-47f4-8925-8bec5173786e">
      <UserInfo>
        <DisplayName>Riekkinen Elina</DisplayName>
        <AccountId>492</AccountId>
        <AccountType/>
      </UserInfo>
    </HB_Reviewer>
    <HB_Author xmlns="57774dac-5171-47f4-8925-8bec5173786e">
      <UserInfo>
        <DisplayName>Riekkinen Elina</DisplayName>
        <AccountId>492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5076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2024-01-09T11:59:07+00:00</MassRunTimestamp>
    <HB_MajorVersionNumber xmlns="bb6d859f-7529-4784-9e62-bbc119a138f2">6</HB_MajorVersionNumber>
    <MassEditTimestamp xmlns="bb6d859f-7529-4784-9e62-bbc119a138f2">2024-01-09T11:59:07+00:00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schemas.microsoft.com/office/infopath/2007/PartnerControls"/>
    <ds:schemaRef ds:uri="5f7715f8-5986-4f6c-a91e-03260bf63212"/>
    <ds:schemaRef ds:uri="http://schemas.microsoft.com/office/2006/documentManagement/types"/>
    <ds:schemaRef ds:uri="http://purl.org/dc/elements/1.1/"/>
    <ds:schemaRef ds:uri="25ea4492-15d4-4b3d-b62a-d631fc6d931e"/>
    <ds:schemaRef ds:uri="http://schemas.openxmlformats.org/package/2006/metadata/core-properties"/>
    <ds:schemaRef ds:uri="22a57265-771e-4444-a5f9-1f55fe033000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323FE-4CE6-4EFE-897C-FE4DF9EAFAFB}"/>
</file>

<file path=customXml/itemProps4.xml><?xml version="1.0" encoding="utf-8"?>
<ds:datastoreItem xmlns:ds="http://schemas.openxmlformats.org/officeDocument/2006/customXml" ds:itemID="{D73B1CF4-0D16-4705-BBA6-3F8C72E5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Rintarauhasen_vaijerimerkkaus_ua.docx</dc:title>
  <dc:subject/>
  <dc:creator>Vornanen Juha</dc:creator>
  <cp:keywords/>
  <dc:description/>
  <cp:lastModifiedBy>Rantala Jukka</cp:lastModifiedBy>
  <cp:revision>11</cp:revision>
  <cp:lastPrinted>2022-12-29T08:22:00Z</cp:lastPrinted>
  <dcterms:created xsi:type="dcterms:W3CDTF">2023-01-19T12:28:00Z</dcterms:created>
  <dcterms:modified xsi:type="dcterms:W3CDTF">2025-04-01T11:11:00Z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