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8889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000080"/>
          <w:sz w:val="28"/>
          <w:szCs w:val="24"/>
          <w:lang w:eastAsia="fi-FI"/>
        </w:rPr>
      </w:pPr>
      <w:bookmarkStart w:id="0" w:name="_GoBack"/>
      <w:bookmarkEnd w:id="0"/>
      <w:r w:rsidRPr="00D07C13">
        <w:rPr>
          <w:rFonts w:eastAsia="Times New Roman" w:cs="Arial"/>
          <w:b/>
          <w:color w:val="000080"/>
          <w:sz w:val="28"/>
          <w:szCs w:val="24"/>
          <w:lang w:eastAsia="fi-FI"/>
        </w:rPr>
        <w:t>Rintarauhaskystan punktio ultraääniohjauksessa</w:t>
      </w:r>
    </w:p>
    <w:p w14:paraId="2A1DBFA5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6568791D" w14:textId="77777777" w:rsidR="00B2356A" w:rsidRDefault="00D07C13" w:rsidP="00B2356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lang w:eastAsia="fi-FI"/>
        </w:rPr>
      </w:pPr>
      <w:r w:rsidRPr="00D07C13">
        <w:rPr>
          <w:rFonts w:eastAsia="Times New Roman" w:cs="Arial"/>
          <w:b/>
          <w:bCs/>
          <w:color w:val="800080"/>
          <w:lang w:eastAsia="fi-FI"/>
        </w:rPr>
        <w:t xml:space="preserve">Ajanvaraus </w:t>
      </w:r>
      <w:bookmarkStart w:id="1" w:name="_Hlk160101481"/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B2356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B2356A" w:rsidRPr="00737928">
        <w:rPr>
          <w:rFonts w:eastAsia="Times New Roman" w:cs="Arial"/>
          <w:szCs w:val="24"/>
          <w:u w:val="single"/>
          <w:lang w:eastAsia="fi-FI"/>
        </w:rPr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B2356A" w:rsidRPr="00737928">
        <w:rPr>
          <w:rFonts w:eastAsia="Times New Roman" w:cs="Arial"/>
          <w:szCs w:val="24"/>
          <w:u w:val="single"/>
          <w:lang w:eastAsia="fi-FI"/>
        </w:rPr>
        <w:t>.</w:t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B2356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B2356A" w:rsidRPr="00737928">
        <w:rPr>
          <w:rFonts w:eastAsia="Times New Roman" w:cs="Arial"/>
          <w:szCs w:val="24"/>
          <w:u w:val="single"/>
          <w:lang w:eastAsia="fi-FI"/>
        </w:rPr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B2356A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B2356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B2356A" w:rsidRPr="00737928">
        <w:rPr>
          <w:rFonts w:eastAsia="Times New Roman" w:cs="Arial"/>
          <w:szCs w:val="24"/>
          <w:u w:val="single"/>
          <w:lang w:eastAsia="fi-FI"/>
        </w:rPr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B2356A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B2356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B2356A" w:rsidRPr="00737928">
        <w:rPr>
          <w:rFonts w:eastAsia="Times New Roman" w:cs="Arial"/>
          <w:szCs w:val="24"/>
          <w:u w:val="single"/>
          <w:lang w:eastAsia="fi-FI"/>
        </w:rPr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B2356A" w:rsidRPr="00737928">
        <w:rPr>
          <w:rFonts w:eastAsia="Times New Roman" w:cs="Arial"/>
          <w:szCs w:val="24"/>
          <w:u w:val="single"/>
          <w:lang w:eastAsia="fi-FI"/>
        </w:rPr>
        <w:t>:</w:t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B2356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B2356A" w:rsidRPr="00737928">
        <w:rPr>
          <w:rFonts w:eastAsia="Times New Roman" w:cs="Arial"/>
          <w:szCs w:val="24"/>
          <w:u w:val="single"/>
          <w:lang w:eastAsia="fi-FI"/>
        </w:rPr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B2356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B2356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</w:p>
    <w:p w14:paraId="11DF00E7" w14:textId="41B204A1" w:rsidR="00D07C13" w:rsidRPr="00D07C13" w:rsidRDefault="00D07C13" w:rsidP="00B2356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lang w:eastAsia="fi-FI"/>
        </w:rPr>
      </w:pPr>
      <w:r w:rsidRPr="00D07C13">
        <w:rPr>
          <w:rFonts w:eastAsia="Times New Roman" w:cs="Arial"/>
          <w:b/>
          <w:bCs/>
          <w:color w:val="800080"/>
          <w:lang w:eastAsia="fi-FI"/>
        </w:rPr>
        <w:t xml:space="preserve">Tutkimuspaikka </w:t>
      </w:r>
      <w:r w:rsidRPr="00D07C13">
        <w:rPr>
          <w:rFonts w:eastAsia="Times New Roman" w:cs="Arial"/>
          <w:bCs/>
          <w:lang w:eastAsia="fi-FI"/>
        </w:rPr>
        <w:t>(rastitettu paikka)</w:t>
      </w:r>
    </w:p>
    <w:p w14:paraId="333260AE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2EB3C6FB" w14:textId="65D2F40A" w:rsidR="00D07C13" w:rsidRPr="00D07C13" w:rsidRDefault="00647746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sdt>
        <w:sdtPr>
          <w:rPr>
            <w:rFonts w:eastAsia="Times New Roman" w:cs="Arial"/>
            <w:lang w:eastAsia="fi-FI"/>
          </w:rPr>
          <w:id w:val="-210348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13">
            <w:rPr>
              <w:rFonts w:ascii="MS Gothic" w:eastAsia="MS Gothic" w:hAnsi="MS Gothic" w:cs="Arial" w:hint="eastAsia"/>
              <w:lang w:eastAsia="fi-FI"/>
            </w:rPr>
            <w:t>☐</w:t>
          </w:r>
        </w:sdtContent>
      </w:sdt>
      <w:r w:rsidR="00D07C13" w:rsidRPr="00D07C13">
        <w:rPr>
          <w:rFonts w:eastAsia="Times New Roman" w:cs="Arial"/>
          <w:lang w:eastAsia="fi-FI"/>
        </w:rPr>
        <w:t xml:space="preserve"> Kainuun keskussairaala, Kuvantaminen</w:t>
      </w:r>
      <w:r w:rsidR="00D07C13">
        <w:rPr>
          <w:rFonts w:eastAsia="Times New Roman" w:cs="Arial"/>
          <w:lang w:eastAsia="fi-FI"/>
        </w:rPr>
        <w:t>.</w:t>
      </w:r>
    </w:p>
    <w:p w14:paraId="41E567DF" w14:textId="3F68BCC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D07C13">
        <w:rPr>
          <w:rFonts w:eastAsia="Times New Roman" w:cs="Arial"/>
          <w:lang w:eastAsia="fi-FI"/>
        </w:rPr>
        <w:t>Sisäänkäynti on</w:t>
      </w:r>
      <w:r>
        <w:rPr>
          <w:rFonts w:eastAsia="Times New Roman" w:cs="Arial"/>
          <w:lang w:eastAsia="fi-FI"/>
        </w:rPr>
        <w:t xml:space="preserve"> </w:t>
      </w:r>
      <w:r w:rsidRPr="00D07C13">
        <w:rPr>
          <w:rFonts w:eastAsia="Times New Roman" w:cs="Arial"/>
          <w:lang w:eastAsia="fi-FI"/>
        </w:rPr>
        <w:t>pääovesta F1. Kuvantaminen sijaitsee pääaulasta eteenpäin ja vasemmalla. Ilmoittaudu kuvantamisen tiloissa olevalla ilmoittautumisautomaatilla Kela-kortilla tai muulla virallisella henkilöllisyystodistuksella.</w:t>
      </w:r>
    </w:p>
    <w:p w14:paraId="18CEA3F1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D07C13">
        <w:rPr>
          <w:rFonts w:eastAsia="Times New Roman" w:cs="Arial"/>
          <w:lang w:eastAsia="fi-FI"/>
        </w:rPr>
        <w:t>Jätä korut ja muut arvoesineet kotiin. Päivystyksenä tulevien potilaiden kiireellisyys saattaa aiheuttaa muutoksia tutkimusaikaan.</w:t>
      </w:r>
    </w:p>
    <w:p w14:paraId="4A74046E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5FDACC6C" w14:textId="6D7D2C6F" w:rsidR="00D07C13" w:rsidRPr="00D07C13" w:rsidRDefault="00647746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sdt>
        <w:sdtPr>
          <w:rPr>
            <w:rFonts w:eastAsia="Times New Roman" w:cs="Arial"/>
            <w:lang w:eastAsia="fi-FI"/>
          </w:rPr>
          <w:id w:val="-9016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13">
            <w:rPr>
              <w:rFonts w:ascii="MS Gothic" w:eastAsia="MS Gothic" w:hAnsi="MS Gothic" w:cs="Arial" w:hint="eastAsia"/>
              <w:lang w:eastAsia="fi-FI"/>
            </w:rPr>
            <w:t>☐</w:t>
          </w:r>
        </w:sdtContent>
      </w:sdt>
      <w:r w:rsidR="00D07C13" w:rsidRPr="00D07C13">
        <w:rPr>
          <w:rFonts w:eastAsia="Times New Roman" w:cs="Arial"/>
          <w:lang w:eastAsia="fi-FI"/>
        </w:rPr>
        <w:t xml:space="preserve"> __________________ terveysasema. Ilmoittaudu röntgenin toimistossa.</w:t>
      </w:r>
    </w:p>
    <w:p w14:paraId="67E12A9E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442CD201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D07C13">
        <w:rPr>
          <w:rFonts w:eastAsia="Times New Roman" w:cs="Arial"/>
          <w:b/>
          <w:bCs/>
          <w:color w:val="800080"/>
          <w:lang w:eastAsia="fi-FI"/>
        </w:rPr>
        <w:t>Tutkimukseen valmistautuminen</w:t>
      </w:r>
    </w:p>
    <w:p w14:paraId="06814BB4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lang w:eastAsia="fi-FI"/>
        </w:rPr>
      </w:pPr>
    </w:p>
    <w:p w14:paraId="3B621F41" w14:textId="77777777" w:rsidR="00B2356A" w:rsidRPr="00B2356A" w:rsidRDefault="00B2356A" w:rsidP="00B2356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2356A">
        <w:rPr>
          <w:rFonts w:eastAsia="Times New Roman" w:cs="Arial"/>
          <w:szCs w:val="24"/>
          <w:lang w:eastAsia="fi-FI"/>
        </w:rPr>
        <w:t>Lähettävä yksikkö ilmoittaa mahdollisista esivalmisteluista, mikäli ne ovat tarpeen.</w:t>
      </w:r>
    </w:p>
    <w:p w14:paraId="636C7983" w14:textId="385BE474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lang w:eastAsia="fi-FI"/>
        </w:rPr>
      </w:pPr>
      <w:r w:rsidRPr="00D07C13">
        <w:rPr>
          <w:rFonts w:eastAsia="Times New Roman" w:cs="Arial"/>
          <w:color w:val="000000"/>
          <w:lang w:eastAsia="fi-FI"/>
        </w:rPr>
        <w:t xml:space="preserve">Ota mukaan aikaisemmat mammografiakuvat, jotka on kuvattu muualla kuin </w:t>
      </w:r>
      <w:proofErr w:type="spellStart"/>
      <w:r w:rsidRPr="00D07C13">
        <w:rPr>
          <w:rFonts w:eastAsia="Times New Roman" w:cs="Arial"/>
          <w:color w:val="000000"/>
          <w:lang w:eastAsia="fi-FI"/>
        </w:rPr>
        <w:t>KAKS:ssa</w:t>
      </w:r>
      <w:proofErr w:type="spellEnd"/>
      <w:r w:rsidRPr="00D07C13">
        <w:rPr>
          <w:rFonts w:eastAsia="Times New Roman" w:cs="Arial"/>
          <w:color w:val="000000"/>
          <w:lang w:eastAsia="fi-FI"/>
        </w:rPr>
        <w:t xml:space="preserve"> (esim. yksityis</w:t>
      </w:r>
      <w:r>
        <w:rPr>
          <w:rFonts w:eastAsia="Times New Roman" w:cs="Arial"/>
          <w:color w:val="000000"/>
          <w:lang w:eastAsia="fi-FI"/>
        </w:rPr>
        <w:t>esti</w:t>
      </w:r>
      <w:r w:rsidRPr="00D07C13">
        <w:rPr>
          <w:rFonts w:eastAsia="Times New Roman" w:cs="Arial"/>
          <w:color w:val="000000"/>
          <w:lang w:eastAsia="fi-FI"/>
        </w:rPr>
        <w:t xml:space="preserve"> kuvatut röntgenkuvat).</w:t>
      </w:r>
    </w:p>
    <w:p w14:paraId="537E92AC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lang w:eastAsia="fi-FI"/>
        </w:rPr>
      </w:pPr>
    </w:p>
    <w:p w14:paraId="39CDA288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D07C13">
        <w:rPr>
          <w:rFonts w:eastAsia="Times New Roman" w:cs="Arial"/>
          <w:b/>
          <w:bCs/>
          <w:color w:val="800080"/>
          <w:lang w:eastAsia="fi-FI"/>
        </w:rPr>
        <w:t>Tutkimuksen kulku</w:t>
      </w:r>
    </w:p>
    <w:p w14:paraId="20E11147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75608A69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lang w:eastAsia="fi-FI"/>
        </w:rPr>
      </w:pPr>
      <w:r w:rsidRPr="00D07C13">
        <w:rPr>
          <w:rFonts w:eastAsia="Times New Roman" w:cs="Arial"/>
          <w:lang w:eastAsia="fi-FI"/>
        </w:rPr>
        <w:t xml:space="preserve">Toimenpidealueen iho pestään. Radiologi puuduttaa </w:t>
      </w:r>
      <w:proofErr w:type="spellStart"/>
      <w:r w:rsidRPr="00D07C13">
        <w:rPr>
          <w:rFonts w:eastAsia="Times New Roman" w:cs="Arial"/>
          <w:lang w:eastAsia="fi-FI"/>
        </w:rPr>
        <w:t>pistoalueen</w:t>
      </w:r>
      <w:proofErr w:type="spellEnd"/>
      <w:r w:rsidRPr="00D07C13">
        <w:rPr>
          <w:rFonts w:eastAsia="Times New Roman" w:cs="Arial"/>
          <w:lang w:eastAsia="fi-FI"/>
        </w:rPr>
        <w:t xml:space="preserve"> ja tyhjentää kystan ohuella neulalla ultraääniohjauksessa. </w:t>
      </w:r>
      <w:proofErr w:type="spellStart"/>
      <w:r w:rsidRPr="00D07C13">
        <w:rPr>
          <w:rFonts w:eastAsia="Times New Roman" w:cs="Arial"/>
          <w:lang w:eastAsia="fi-FI"/>
        </w:rPr>
        <w:t>Pistokohtaan</w:t>
      </w:r>
      <w:proofErr w:type="spellEnd"/>
      <w:r w:rsidRPr="00D07C13">
        <w:rPr>
          <w:rFonts w:eastAsia="Times New Roman" w:cs="Arial"/>
          <w:lang w:eastAsia="fi-FI"/>
        </w:rPr>
        <w:t xml:space="preserve"> laitetaan laastari. Sen voi poistaa seuraavana päivänä. </w:t>
      </w:r>
    </w:p>
    <w:p w14:paraId="13AAD223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1B4C4316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D07C13">
        <w:rPr>
          <w:rFonts w:eastAsia="Times New Roman" w:cs="Arial"/>
          <w:b/>
          <w:bCs/>
          <w:color w:val="800080"/>
          <w:lang w:eastAsia="fi-FI"/>
        </w:rPr>
        <w:t>Jälkitoimenpiteet</w:t>
      </w:r>
    </w:p>
    <w:p w14:paraId="57B66993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0BFD0A4A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D07C13">
        <w:rPr>
          <w:rFonts w:eastAsia="Times New Roman" w:cs="Arial"/>
          <w:lang w:eastAsia="fi-FI"/>
        </w:rPr>
        <w:t>Tutkimus ei vaadi jälkitoimenpiteitä.</w:t>
      </w:r>
    </w:p>
    <w:p w14:paraId="05808337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lang w:eastAsia="fi-FI"/>
        </w:rPr>
      </w:pPr>
    </w:p>
    <w:p w14:paraId="2E368FA7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D07C13">
        <w:rPr>
          <w:rFonts w:eastAsia="Times New Roman" w:cs="Arial"/>
          <w:b/>
          <w:bCs/>
          <w:color w:val="800080"/>
          <w:lang w:eastAsia="fi-FI"/>
        </w:rPr>
        <w:t>Yhteystiedot</w:t>
      </w:r>
    </w:p>
    <w:p w14:paraId="7E31B5C2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5416C73D" w14:textId="3060AE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D07C13">
        <w:rPr>
          <w:rFonts w:eastAsia="Times New Roman" w:cs="Arial"/>
          <w:color w:val="000000"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color w:val="000000"/>
          <w:szCs w:val="24"/>
          <w:lang w:eastAsia="fi-FI"/>
        </w:rPr>
        <w:t>: __________________</w:t>
      </w:r>
    </w:p>
    <w:p w14:paraId="08E6616E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540996A7" w14:textId="77777777" w:rsidR="00B15387" w:rsidRPr="00B15387" w:rsidRDefault="00B15387" w:rsidP="00B1538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15387"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B15387">
        <w:rPr>
          <w:rFonts w:eastAsia="Times New Roman" w:cs="Arial"/>
          <w:color w:val="000000"/>
          <w:szCs w:val="24"/>
          <w:lang w:eastAsia="fi-FI"/>
        </w:rPr>
        <w:t>S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16 sekä per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B15387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15</w:t>
      </w:r>
      <w:r w:rsidRPr="00B15387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</w:p>
    <w:p w14:paraId="3B33B63B" w14:textId="7777777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2D5AA595" w14:textId="77777777" w:rsid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D07C13">
        <w:rPr>
          <w:rFonts w:eastAsia="Times New Roman" w:cs="Arial"/>
          <w:color w:val="000000"/>
          <w:szCs w:val="24"/>
          <w:lang w:eastAsia="fi-FI"/>
        </w:rPr>
        <w:t xml:space="preserve">Terveysasemien röntgenien ultraäänitutkimuksiin liittyvissä asioissa ota yhteys tutkimuksen suorittavaan röntgeniin. Kuhmon röntgen puh. 044 735 4518, </w:t>
      </w:r>
    </w:p>
    <w:p w14:paraId="1C8729FE" w14:textId="098EFEE7" w:rsidR="00D07C13" w:rsidRPr="00D07C13" w:rsidRDefault="00D07C13" w:rsidP="00D07C1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D07C13">
        <w:rPr>
          <w:rFonts w:eastAsia="Times New Roman" w:cs="Arial"/>
          <w:color w:val="000000"/>
          <w:szCs w:val="24"/>
          <w:lang w:eastAsia="fi-FI"/>
        </w:rPr>
        <w:t>Sotkamon röntgen puh. 044 797 5040, Suomussalmen röntgen puh. 044 797 4352.</w:t>
      </w:r>
    </w:p>
    <w:p w14:paraId="58C55DB4" w14:textId="7C69DAA4" w:rsidR="0076227B" w:rsidRPr="00EB359C" w:rsidRDefault="0076227B" w:rsidP="000C5F1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</w:p>
    <w:sectPr w:rsidR="0076227B" w:rsidRPr="00EB359C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3937B8D2" w14:textId="5807FE9D" w:rsidR="001E52B9" w:rsidRPr="001E52B9" w:rsidRDefault="001E52B9" w:rsidP="001E52B9">
          <w:pPr>
            <w:pStyle w:val="Alatunniste"/>
            <w:rPr>
              <w:b/>
              <w:bCs/>
            </w:rPr>
          </w:pPr>
        </w:p>
        <w:p w14:paraId="29BDE7B4" w14:textId="5040A4C4" w:rsidR="008709CB" w:rsidRPr="001E52B9" w:rsidRDefault="00A43563" w:rsidP="001E52B9">
          <w:pPr>
            <w:pStyle w:val="Alatunniste"/>
          </w:pPr>
          <w:r>
            <w:rPr>
              <w:noProof/>
            </w:rPr>
            <w:drawing>
              <wp:inline distT="0" distB="0" distL="0" distR="0" wp14:anchorId="688801F8" wp14:editId="767A634E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282950B2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B15387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647746">
            <w:fldChar w:fldCharType="begin"/>
          </w:r>
          <w:r w:rsidR="00647746">
            <w:instrText xml:space="preserve"> NUMPAGES </w:instrText>
          </w:r>
          <w:r w:rsidR="00647746">
            <w:fldChar w:fldCharType="separate"/>
          </w:r>
          <w:r w:rsidRPr="00AA5A8A">
            <w:t>4</w:t>
          </w:r>
          <w:r w:rsidR="00647746">
            <w:fldChar w:fldCharType="end"/>
          </w:r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C5F18"/>
    <w:rsid w:val="000D1B13"/>
    <w:rsid w:val="000F480A"/>
    <w:rsid w:val="001332F6"/>
    <w:rsid w:val="00135FF3"/>
    <w:rsid w:val="0014127F"/>
    <w:rsid w:val="001E52B9"/>
    <w:rsid w:val="001F2E48"/>
    <w:rsid w:val="0024058B"/>
    <w:rsid w:val="0026563D"/>
    <w:rsid w:val="002B5FD2"/>
    <w:rsid w:val="002D0C57"/>
    <w:rsid w:val="002E2629"/>
    <w:rsid w:val="00332ECC"/>
    <w:rsid w:val="0046752A"/>
    <w:rsid w:val="004F7A70"/>
    <w:rsid w:val="005211F3"/>
    <w:rsid w:val="0052730E"/>
    <w:rsid w:val="005A4AE7"/>
    <w:rsid w:val="005C515D"/>
    <w:rsid w:val="005C692F"/>
    <w:rsid w:val="005F7396"/>
    <w:rsid w:val="00630411"/>
    <w:rsid w:val="00647746"/>
    <w:rsid w:val="00667A1C"/>
    <w:rsid w:val="00680F21"/>
    <w:rsid w:val="00683F49"/>
    <w:rsid w:val="006C022B"/>
    <w:rsid w:val="006D7F1F"/>
    <w:rsid w:val="00735DA6"/>
    <w:rsid w:val="00737928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7616B"/>
    <w:rsid w:val="00992F38"/>
    <w:rsid w:val="009B297D"/>
    <w:rsid w:val="009D008C"/>
    <w:rsid w:val="00A0295D"/>
    <w:rsid w:val="00A31910"/>
    <w:rsid w:val="00A43563"/>
    <w:rsid w:val="00A43BCB"/>
    <w:rsid w:val="00A442CF"/>
    <w:rsid w:val="00A56EA1"/>
    <w:rsid w:val="00AA5A8A"/>
    <w:rsid w:val="00AB25EA"/>
    <w:rsid w:val="00AB6DCE"/>
    <w:rsid w:val="00B0737F"/>
    <w:rsid w:val="00B13814"/>
    <w:rsid w:val="00B15387"/>
    <w:rsid w:val="00B2356A"/>
    <w:rsid w:val="00BB74D3"/>
    <w:rsid w:val="00BC23A7"/>
    <w:rsid w:val="00BD014D"/>
    <w:rsid w:val="00BD2022"/>
    <w:rsid w:val="00C11735"/>
    <w:rsid w:val="00C27BBC"/>
    <w:rsid w:val="00C32733"/>
    <w:rsid w:val="00C8192B"/>
    <w:rsid w:val="00C81EC9"/>
    <w:rsid w:val="00C95126"/>
    <w:rsid w:val="00CC21AC"/>
    <w:rsid w:val="00CC389F"/>
    <w:rsid w:val="00D07C13"/>
    <w:rsid w:val="00D20358"/>
    <w:rsid w:val="00DA1199"/>
    <w:rsid w:val="00E47C40"/>
    <w:rsid w:val="00E54A2A"/>
    <w:rsid w:val="00E6612D"/>
    <w:rsid w:val="00E7029A"/>
    <w:rsid w:val="00E76B02"/>
    <w:rsid w:val="00EB359C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9594</HB_DocCode>
    <HB_DocTitle xmlns="57774dac-5171-47f4-8925-8bec5173786e">Rintarauhaskystan_punktio.docx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10</HB_DocumentVersionSystem>
    <HB_CreateDate xmlns="57774dac-5171-47f4-8925-8bec5173786e">2006-10-19T21:00:00+00:00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2025-07-07T11:38:17+00:00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5010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10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2024-04-17T06:40:07+00:00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bb6d859f-7529-4784-9e62-bbc119a138f2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075b817-c215-4363-a115-bd0ab826d931"/>
    <ds:schemaRef ds:uri="57774dac-5171-47f4-8925-8bec5173786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CF6C0-9C73-4D44-87ED-EB2857E767A3}"/>
</file>

<file path=customXml/itemProps4.xml><?xml version="1.0" encoding="utf-8"?>
<ds:datastoreItem xmlns:ds="http://schemas.openxmlformats.org/officeDocument/2006/customXml" ds:itemID="{3E3C2023-342B-4121-A925-6AA13CE8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Rintarauhaskystan_punktio.docx</vt:lpstr>
    </vt:vector>
  </TitlesOfParts>
  <Manager>Juha Vornanen</Manager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Rintarauhaskystan_punktio.docx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2025-06-17T10:32:00Z</dcterms:created>
  <dcterms:modified xsi:type="dcterms:W3CDTF">2025-07-03T11:24:00Z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25.2.2014</vt:lpwstr>
  </property>
  <property fmtid="{D5CDD505-2E9C-101B-9397-08002B2CF9AE}" pid="6" name="HeaderMassEdited">
    <vt:bool>true</vt:bool>
  </property>
  <property fmtid="{D5CDD505-2E9C-101B-9397-08002B2CF9AE}" pid="7" name="Dokha_DocId">
    <vt:lpwstr/>
  </property>
  <property fmtid="{D5CDD505-2E9C-101B-9397-08002B2CF9AE}" pid="8" name="Docs_Aikamaare_Tarkistettu">
    <vt:lpwstr>23.11.2016</vt:lpwstr>
  </property>
  <property fmtid="{D5CDD505-2E9C-101B-9397-08002B2CF9AE}" pid="9" name="Docs_Aikamaare_Hyvaksytty">
    <vt:lpwstr>24.2.2014</vt:lpwstr>
  </property>
  <property fmtid="{D5CDD505-2E9C-101B-9397-08002B2CF9AE}" pid="10" name="Docs_Hyvaksyja">
    <vt:lpwstr>248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khaToj_Subject">
    <vt:lpwstr>tietokonekerroskuvaus, tietokonetomografia</vt:lpwstr>
  </property>
  <property fmtid="{D5CDD505-2E9C-101B-9397-08002B2CF9AE}" pid="14" name="Docs_Organisaatio">
    <vt:lpwstr>Kainuun sosiaali- ja terveydenhuollon kuntayhtymä</vt:lpwstr>
  </property>
  <property fmtid="{D5CDD505-2E9C-101B-9397-08002B2CF9AE}" pid="15" name="Docs_Kuvaus">
    <vt:lpwstr>Asiakas-/potilasohje Kainuun sote -kuntayhtymän radiologian osastolla tehtävästä rintarauhasen punktiosta</vt:lpwstr>
  </property>
  <property fmtid="{D5CDD505-2E9C-101B-9397-08002B2CF9AE}" pid="16" name="Docs_Tekija_Laatija">
    <vt:lpwstr>Kemppainen Minna</vt:lpwstr>
  </property>
  <property fmtid="{D5CDD505-2E9C-101B-9397-08002B2CF9AE}" pid="17" name="Docs_Tekija_Vastuuhenkilo">
    <vt:lpwstr>Haverinen Aila</vt:lpwstr>
  </property>
  <property fmtid="{D5CDD505-2E9C-101B-9397-08002B2CF9AE}" pid="18" name="Docs_Tekija_Tallentaja">
    <vt:lpwstr>Hietala Miia</vt:lpwstr>
  </property>
  <property fmtid="{D5CDD505-2E9C-101B-9397-08002B2CF9AE}" pid="19" name="Docs_Aikamaare_Muokattu">
    <vt:lpwstr>23.11.2016</vt:lpwstr>
  </property>
  <property fmtid="{D5CDD505-2E9C-101B-9397-08002B2CF9AE}" pid="20" name="DocsActionHistory">
    <vt:lpwstr/>
  </property>
  <property fmtid="{D5CDD505-2E9C-101B-9397-08002B2CF9AE}" pid="21" name="DocsTojPlanName">
    <vt:lpwstr/>
  </property>
  <property fmtid="{D5CDD505-2E9C-101B-9397-08002B2CF9AE}" pid="22" name="Docs_Voimassaoloaika">
    <vt:lpwstr>kunnes uusiutuu</vt:lpwstr>
  </property>
  <property fmtid="{D5CDD505-2E9C-101B-9397-08002B2CF9AE}" pid="23" name="Docs_Aikamaare_Laadittu">
    <vt:lpwstr>20.10.2006</vt:lpwstr>
  </property>
  <property fmtid="{D5CDD505-2E9C-101B-9397-08002B2CF9AE}" pid="24" name="Docs_Aihe_SoSa">
    <vt:lpwstr/>
  </property>
  <property fmtid="{D5CDD505-2E9C-101B-9397-08002B2CF9AE}" pid="25" name="DocsTojPlanId">
    <vt:lpwstr/>
  </property>
  <property fmtid="{D5CDD505-2E9C-101B-9397-08002B2CF9AE}" pid="26" name="DocsCurrentAction">
    <vt:lpwstr/>
  </property>
  <property fmtid="{D5CDD505-2E9C-101B-9397-08002B2CF9AE}" pid="27" name="Dokha_DocTempUrl">
    <vt:lpwstr/>
  </property>
  <property fmtid="{D5CDD505-2E9C-101B-9397-08002B2CF9AE}" pid="28" name="Docs_Aihe_Omat_asiasanat">
    <vt:lpwstr>rad radiologia asiakirjahallinta ohjerekisteri uä mammografia ultraääni_x000d_
</vt:lpwstr>
  </property>
  <property fmtid="{D5CDD505-2E9C-101B-9397-08002B2CF9AE}" pid="29" name="DocsDocumentStatus">
    <vt:lpwstr/>
  </property>
  <property fmtid="{D5CDD505-2E9C-101B-9397-08002B2CF9AE}" pid="30" name="Dokha_Favorite">
    <vt:lpwstr/>
  </property>
  <property fmtid="{D5CDD505-2E9C-101B-9397-08002B2CF9AE}" pid="31" name="Dokha_TojDocTypeId">
    <vt:lpwstr/>
  </property>
  <property fmtid="{D5CDD505-2E9C-101B-9397-08002B2CF9AE}" pid="32" name="MediaServiceImageTags">
    <vt:lpwstr/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Title">
    <vt:lpwstr>Rintarauhaskystan punktio</vt:lpwstr>
  </property>
  <property fmtid="{D5CDD505-2E9C-101B-9397-08002B2CF9AE}" pid="35" name="_ExtendedDescription">
    <vt:lpwstr/>
  </property>
</Properties>
</file>