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89465" w14:textId="77777777" w:rsidR="00A87116" w:rsidRPr="00391A91" w:rsidRDefault="00A87116" w:rsidP="00A87116">
      <w:pPr>
        <w:rPr>
          <w:sz w:val="22"/>
          <w:szCs w:val="22"/>
          <w:lang w:val="en-GB"/>
        </w:rPr>
      </w:pPr>
      <w:bookmarkStart w:id="0" w:name="_GoBack"/>
      <w:bookmarkEnd w:id="0"/>
    </w:p>
    <w:p w14:paraId="49E1B66A" w14:textId="77777777" w:rsidR="00570C40" w:rsidRPr="00391A91" w:rsidRDefault="00570C40" w:rsidP="00A87116">
      <w:pPr>
        <w:rPr>
          <w:sz w:val="22"/>
          <w:szCs w:val="22"/>
          <w:lang w:val="en-GB"/>
        </w:rPr>
      </w:pPr>
    </w:p>
    <w:p w14:paraId="731FE489" w14:textId="77777777" w:rsidR="00570C40" w:rsidRPr="00391A91" w:rsidRDefault="00570C40" w:rsidP="00A87116">
      <w:pPr>
        <w:rPr>
          <w:sz w:val="22"/>
          <w:szCs w:val="22"/>
          <w:lang w:val="en-GB"/>
        </w:rPr>
      </w:pPr>
    </w:p>
    <w:p w14:paraId="298F486B" w14:textId="77777777" w:rsidR="00570C40" w:rsidRPr="00391A91" w:rsidRDefault="00570C40" w:rsidP="00A87116">
      <w:pPr>
        <w:rPr>
          <w:sz w:val="22"/>
          <w:szCs w:val="22"/>
          <w:lang w:val="en-GB"/>
        </w:rPr>
      </w:pPr>
    </w:p>
    <w:p w14:paraId="78D9F308" w14:textId="77777777" w:rsidR="00570C40" w:rsidRPr="00391A91" w:rsidRDefault="00570C40" w:rsidP="00A87116">
      <w:pPr>
        <w:rPr>
          <w:sz w:val="22"/>
          <w:szCs w:val="22"/>
          <w:lang w:val="en-GB"/>
        </w:rPr>
      </w:pPr>
    </w:p>
    <w:p w14:paraId="5C4D62A8" w14:textId="77777777" w:rsidR="00570C40" w:rsidRPr="00391A91" w:rsidRDefault="00570C40" w:rsidP="00A87116">
      <w:pPr>
        <w:rPr>
          <w:sz w:val="22"/>
          <w:szCs w:val="22"/>
          <w:lang w:val="en-GB"/>
        </w:rPr>
      </w:pPr>
    </w:p>
    <w:p w14:paraId="1FCE9E7A" w14:textId="77777777" w:rsidR="00A87116" w:rsidRPr="00391A91" w:rsidRDefault="00570C40" w:rsidP="00A87116">
      <w:pPr>
        <w:rPr>
          <w:sz w:val="22"/>
          <w:szCs w:val="22"/>
          <w:lang w:val="en-GB"/>
        </w:rPr>
      </w:pPr>
      <w:r w:rsidRPr="00391A91">
        <w:rPr>
          <w:noProof/>
        </w:rPr>
        <mc:AlternateContent>
          <mc:Choice Requires="wps">
            <w:drawing>
              <wp:anchor distT="0" distB="0" distL="114300" distR="114300" simplePos="0" relativeHeight="251659776" behindDoc="0" locked="0" layoutInCell="1" allowOverlap="1" wp14:anchorId="6DE5341F" wp14:editId="0D0D6B32">
                <wp:simplePos x="0" y="0"/>
                <wp:positionH relativeFrom="margin">
                  <wp:posOffset>794385</wp:posOffset>
                </wp:positionH>
                <wp:positionV relativeFrom="paragraph">
                  <wp:posOffset>233045</wp:posOffset>
                </wp:positionV>
                <wp:extent cx="5172075" cy="1828800"/>
                <wp:effectExtent l="0" t="0" r="9525" b="5080"/>
                <wp:wrapSquare wrapText="bothSides"/>
                <wp:docPr id="9" name="Tekstiruutu 9"/>
                <wp:cNvGraphicFramePr/>
                <a:graphic xmlns:a="http://schemas.openxmlformats.org/drawingml/2006/main">
                  <a:graphicData uri="http://schemas.microsoft.com/office/word/2010/wordprocessingShape">
                    <wps:wsp>
                      <wps:cNvSpPr txBox="1"/>
                      <wps:spPr>
                        <a:xfrm>
                          <a:off x="0" y="0"/>
                          <a:ext cx="5172075" cy="1828800"/>
                        </a:xfrm>
                        <a:prstGeom prst="rect">
                          <a:avLst/>
                        </a:prstGeom>
                        <a:solidFill>
                          <a:srgbClr val="00B050"/>
                        </a:solidFill>
                        <a:ln>
                          <a:noFill/>
                        </a:ln>
                        <a:effectLst/>
                      </wps:spPr>
                      <wps:txbx>
                        <w:txbxContent>
                          <w:p w14:paraId="137F6F1A" w14:textId="410AC262" w:rsidR="00570C40" w:rsidRPr="00570C40" w:rsidRDefault="00F82188" w:rsidP="00570C40">
                            <w:pPr>
                              <w:pStyle w:val="Lainaus"/>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WELCOME TO</w:t>
                            </w:r>
                            <w:r w:rsidR="00570C40" w:rsidRPr="00570C40">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GIVE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DE5341F" id="_x0000_t202" coordsize="21600,21600" o:spt="202" path="m,l,21600r21600,l21600,xe">
                <v:stroke joinstyle="miter"/>
                <v:path gradientshapeok="t" o:connecttype="rect"/>
              </v:shapetype>
              <v:shape id="Tekstiruutu 9" o:spid="_x0000_s1026" type="#_x0000_t202" style="position:absolute;margin-left:62.55pt;margin-top:18.35pt;width:407.25pt;height:2in;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" fillcolor="#00b050" stroked="f">
                <v:textbox style="mso-fit-shape-to-text:t">
                  <w:txbxContent>
                    <w:p w14:paraId="137F6F1A" w14:textId="410AC262" w:rsidR="00570C40" w:rsidRPr="00570C40" w:rsidRDefault="00F82188" w:rsidP="00570C40">
                      <w:pPr>
                        <w:pStyle w:val="Lainaus"/>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WELCOME TO</w:t>
                      </w:r>
                      <w:r w:rsidR="00570C40" w:rsidRPr="00570C40">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GIVE BIRTH</w:t>
                      </w:r>
                    </w:p>
                  </w:txbxContent>
                </v:textbox>
                <w10:wrap type="square" anchorx="margin"/>
              </v:shape>
            </w:pict>
          </mc:Fallback>
        </mc:AlternateContent>
      </w:r>
    </w:p>
    <w:p w14:paraId="54A260D2" w14:textId="77777777" w:rsidR="00A87116" w:rsidRPr="00391A91" w:rsidRDefault="00570C40" w:rsidP="00A87116">
      <w:pPr>
        <w:ind w:left="1304"/>
        <w:rPr>
          <w:sz w:val="22"/>
          <w:szCs w:val="22"/>
          <w:lang w:val="en-GB"/>
        </w:rPr>
      </w:pPr>
      <w:r w:rsidRPr="00391A91">
        <w:rPr>
          <w:noProof/>
          <w:sz w:val="22"/>
          <w:szCs w:val="22"/>
        </w:rPr>
        <w:drawing>
          <wp:inline distT="0" distB="0" distL="0" distR="0" wp14:anchorId="56D62039" wp14:editId="0F1F917A">
            <wp:extent cx="5105400" cy="3724275"/>
            <wp:effectExtent l="0" t="0" r="0" b="9525"/>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1823" cy="3743550"/>
                    </a:xfrm>
                    <a:prstGeom prst="rect">
                      <a:avLst/>
                    </a:prstGeom>
                    <a:noFill/>
                    <a:ln>
                      <a:noFill/>
                    </a:ln>
                  </pic:spPr>
                </pic:pic>
              </a:graphicData>
            </a:graphic>
          </wp:inline>
        </w:drawing>
      </w:r>
    </w:p>
    <w:p w14:paraId="74694276" w14:textId="77777777" w:rsidR="00A87116" w:rsidRPr="00391A91" w:rsidRDefault="00A87116" w:rsidP="00A87116">
      <w:pPr>
        <w:ind w:left="1304" w:firstLine="1304"/>
        <w:rPr>
          <w:sz w:val="22"/>
          <w:szCs w:val="22"/>
          <w:lang w:val="en-GB"/>
        </w:rPr>
      </w:pPr>
    </w:p>
    <w:p w14:paraId="05279179" w14:textId="77777777" w:rsidR="00A87116" w:rsidRPr="00391A91" w:rsidRDefault="00A87116" w:rsidP="00A87116">
      <w:pPr>
        <w:ind w:left="1304" w:firstLine="1304"/>
        <w:rPr>
          <w:sz w:val="22"/>
          <w:szCs w:val="22"/>
          <w:lang w:val="en-GB"/>
        </w:rPr>
      </w:pPr>
    </w:p>
    <w:p w14:paraId="5A0471F3" w14:textId="77777777" w:rsidR="00A87116" w:rsidRPr="00391A91" w:rsidRDefault="00A87116" w:rsidP="00A87116">
      <w:pPr>
        <w:ind w:left="1304" w:firstLine="1304"/>
        <w:rPr>
          <w:sz w:val="22"/>
          <w:szCs w:val="22"/>
          <w:lang w:val="en-GB"/>
        </w:rPr>
      </w:pPr>
    </w:p>
    <w:p w14:paraId="77944A72" w14:textId="77777777" w:rsidR="00A87116" w:rsidRPr="00391A91" w:rsidRDefault="00A87116" w:rsidP="00A87116">
      <w:pPr>
        <w:ind w:left="1304" w:firstLine="1304"/>
        <w:rPr>
          <w:sz w:val="22"/>
          <w:szCs w:val="22"/>
          <w:lang w:val="en-GB"/>
        </w:rPr>
      </w:pPr>
    </w:p>
    <w:p w14:paraId="0EF8E915" w14:textId="77777777" w:rsidR="00A87116" w:rsidRPr="00391A91" w:rsidRDefault="00A87116" w:rsidP="00A87116">
      <w:pPr>
        <w:rPr>
          <w:sz w:val="22"/>
          <w:szCs w:val="22"/>
          <w:lang w:val="en-GB"/>
        </w:rPr>
      </w:pPr>
    </w:p>
    <w:p w14:paraId="7E12933B" w14:textId="77777777" w:rsidR="00A87116" w:rsidRPr="00391A91" w:rsidRDefault="00A87116" w:rsidP="00A87116">
      <w:pPr>
        <w:rPr>
          <w:sz w:val="22"/>
          <w:szCs w:val="22"/>
          <w:lang w:val="en-GB"/>
        </w:rPr>
      </w:pPr>
    </w:p>
    <w:p w14:paraId="29A73F03" w14:textId="77777777" w:rsidR="00A87116" w:rsidRPr="00391A91" w:rsidRDefault="00A87116" w:rsidP="00A87116">
      <w:pPr>
        <w:rPr>
          <w:sz w:val="22"/>
          <w:szCs w:val="22"/>
          <w:lang w:val="en-GB"/>
        </w:rPr>
      </w:pPr>
    </w:p>
    <w:p w14:paraId="1029243E" w14:textId="77777777" w:rsidR="00A87116" w:rsidRPr="00391A91" w:rsidRDefault="00A87116" w:rsidP="00A87116">
      <w:pPr>
        <w:rPr>
          <w:sz w:val="22"/>
          <w:szCs w:val="22"/>
          <w:lang w:val="en-GB"/>
        </w:rPr>
      </w:pPr>
    </w:p>
    <w:p w14:paraId="1560234F" w14:textId="77777777" w:rsidR="00A87116" w:rsidRPr="00391A91" w:rsidRDefault="00A87116" w:rsidP="00A87116">
      <w:pPr>
        <w:rPr>
          <w:sz w:val="22"/>
          <w:szCs w:val="22"/>
          <w:lang w:val="en-GB"/>
        </w:rPr>
      </w:pPr>
    </w:p>
    <w:p w14:paraId="24375DCD" w14:textId="77777777" w:rsidR="00A87116" w:rsidRPr="00391A91" w:rsidRDefault="00A87116" w:rsidP="00A87116">
      <w:pPr>
        <w:ind w:left="851"/>
        <w:rPr>
          <w:sz w:val="22"/>
          <w:szCs w:val="22"/>
          <w:lang w:val="en-GB"/>
        </w:rPr>
      </w:pPr>
    </w:p>
    <w:p w14:paraId="7B163B9D" w14:textId="77777777" w:rsidR="00A87116" w:rsidRPr="00391A91" w:rsidRDefault="00A87116" w:rsidP="00A87116">
      <w:pPr>
        <w:ind w:left="1304"/>
        <w:rPr>
          <w:sz w:val="22"/>
          <w:szCs w:val="22"/>
          <w:lang w:val="en-GB"/>
        </w:rPr>
      </w:pPr>
      <w:r w:rsidRPr="00391A91">
        <w:rPr>
          <w:sz w:val="22"/>
          <w:szCs w:val="22"/>
          <w:lang w:val="en-GB"/>
        </w:rPr>
        <w:tab/>
      </w:r>
      <w:r w:rsidRPr="00391A91">
        <w:rPr>
          <w:sz w:val="22"/>
          <w:szCs w:val="22"/>
          <w:lang w:val="en-GB"/>
        </w:rPr>
        <w:tab/>
      </w:r>
      <w:r w:rsidRPr="00391A91">
        <w:rPr>
          <w:sz w:val="22"/>
          <w:szCs w:val="22"/>
          <w:lang w:val="en-GB"/>
        </w:rPr>
        <w:tab/>
      </w:r>
      <w:r w:rsidRPr="00391A91">
        <w:rPr>
          <w:sz w:val="22"/>
          <w:szCs w:val="22"/>
          <w:lang w:val="en-GB"/>
        </w:rPr>
        <w:tab/>
      </w:r>
    </w:p>
    <w:p w14:paraId="1EF9F471" w14:textId="77777777" w:rsidR="00A87116" w:rsidRPr="00391A91" w:rsidRDefault="00A87116" w:rsidP="00A87116">
      <w:pPr>
        <w:ind w:left="1304"/>
        <w:rPr>
          <w:sz w:val="22"/>
          <w:szCs w:val="22"/>
          <w:lang w:val="en-GB"/>
        </w:rPr>
      </w:pPr>
    </w:p>
    <w:p w14:paraId="76235702" w14:textId="77777777" w:rsidR="00A87005" w:rsidRPr="00391A91" w:rsidRDefault="00A87005" w:rsidP="0083312C">
      <w:pPr>
        <w:rPr>
          <w:b/>
          <w:color w:val="7030A0"/>
          <w:lang w:val="en-GB"/>
        </w:rPr>
      </w:pPr>
    </w:p>
    <w:p w14:paraId="44CDDE43" w14:textId="3CFCE94F" w:rsidR="0083312C" w:rsidRPr="00391A91" w:rsidRDefault="00A42FAC" w:rsidP="0083312C">
      <w:pPr>
        <w:rPr>
          <w:b/>
          <w:color w:val="7030A0"/>
          <w:lang w:val="en-GB"/>
        </w:rPr>
      </w:pPr>
      <w:r w:rsidRPr="00391A91">
        <w:rPr>
          <w:b/>
          <w:color w:val="7030A0"/>
          <w:lang w:val="en-GB"/>
        </w:rPr>
        <w:lastRenderedPageBreak/>
        <w:t>It is time to leave for the hospital</w:t>
      </w:r>
    </w:p>
    <w:p w14:paraId="28D497F8" w14:textId="77777777" w:rsidR="0083312C" w:rsidRPr="00391A91" w:rsidRDefault="0083312C" w:rsidP="0083312C">
      <w:pPr>
        <w:rPr>
          <w:b/>
          <w:color w:val="7030A0"/>
          <w:sz w:val="22"/>
          <w:szCs w:val="22"/>
          <w:lang w:val="en-GB"/>
        </w:rPr>
      </w:pPr>
    </w:p>
    <w:p w14:paraId="7ED6C095" w14:textId="11A6E2D8" w:rsidR="0083312C" w:rsidRPr="00391A91" w:rsidRDefault="00A42FAC" w:rsidP="0083312C">
      <w:pPr>
        <w:numPr>
          <w:ilvl w:val="0"/>
          <w:numId w:val="1"/>
        </w:numPr>
        <w:tabs>
          <w:tab w:val="left" w:pos="1560"/>
        </w:tabs>
        <w:ind w:left="1560" w:hanging="284"/>
        <w:rPr>
          <w:sz w:val="22"/>
          <w:szCs w:val="22"/>
          <w:lang w:val="en-GB"/>
        </w:rPr>
      </w:pPr>
      <w:r w:rsidRPr="00391A91">
        <w:rPr>
          <w:sz w:val="22"/>
          <w:szCs w:val="22"/>
          <w:lang w:val="en-GB"/>
        </w:rPr>
        <w:t>when contractions become regular (every 5-10 minutes), have continued for about two hours and are painful, intensifying all the time</w:t>
      </w:r>
    </w:p>
    <w:p w14:paraId="0FA71CE0" w14:textId="77777777" w:rsidR="0083312C" w:rsidRPr="00391A91" w:rsidRDefault="0083312C" w:rsidP="0083312C">
      <w:pPr>
        <w:ind w:left="1701" w:hanging="748"/>
        <w:rPr>
          <w:sz w:val="22"/>
          <w:szCs w:val="22"/>
          <w:lang w:val="en-GB"/>
        </w:rPr>
      </w:pPr>
    </w:p>
    <w:p w14:paraId="190B83E3" w14:textId="16CFD084" w:rsidR="0083312C" w:rsidRPr="00391A91" w:rsidRDefault="00A42FAC" w:rsidP="0083312C">
      <w:pPr>
        <w:numPr>
          <w:ilvl w:val="0"/>
          <w:numId w:val="1"/>
        </w:numPr>
        <w:ind w:left="1560" w:hanging="284"/>
        <w:rPr>
          <w:sz w:val="22"/>
          <w:szCs w:val="22"/>
          <w:lang w:val="en-GB"/>
        </w:rPr>
      </w:pPr>
      <w:r w:rsidRPr="00391A91">
        <w:rPr>
          <w:sz w:val="22"/>
          <w:szCs w:val="22"/>
          <w:lang w:val="en-GB"/>
        </w:rPr>
        <w:t>when the amniotic fluid breaks, even if you do not have contractions, contact the maternity ward</w:t>
      </w:r>
      <w:r w:rsidR="0087476D">
        <w:rPr>
          <w:sz w:val="22"/>
          <w:szCs w:val="22"/>
          <w:lang w:val="en-GB"/>
        </w:rPr>
        <w:t xml:space="preserve"> to</w:t>
      </w:r>
      <w:r w:rsidRPr="00391A91">
        <w:rPr>
          <w:sz w:val="22"/>
          <w:szCs w:val="22"/>
          <w:lang w:val="en-GB"/>
        </w:rPr>
        <w:t xml:space="preserve"> decide when </w:t>
      </w:r>
      <w:r w:rsidR="0087476D">
        <w:rPr>
          <w:sz w:val="22"/>
          <w:szCs w:val="22"/>
          <w:lang w:val="en-GB"/>
        </w:rPr>
        <w:t xml:space="preserve">you need </w:t>
      </w:r>
      <w:r w:rsidRPr="00391A91">
        <w:rPr>
          <w:sz w:val="22"/>
          <w:szCs w:val="22"/>
          <w:lang w:val="en-GB"/>
        </w:rPr>
        <w:t>to come to the hospital</w:t>
      </w:r>
    </w:p>
    <w:p w14:paraId="69CF4C04" w14:textId="77777777" w:rsidR="0083312C" w:rsidRPr="00391A91" w:rsidRDefault="0083312C" w:rsidP="0083312C">
      <w:pPr>
        <w:ind w:left="1701" w:hanging="748"/>
        <w:rPr>
          <w:sz w:val="22"/>
          <w:szCs w:val="22"/>
          <w:lang w:val="en-GB"/>
        </w:rPr>
      </w:pPr>
    </w:p>
    <w:p w14:paraId="50A42A44" w14:textId="3CCF1B01" w:rsidR="0083312C" w:rsidRPr="00391A91" w:rsidRDefault="00A42FAC" w:rsidP="0083312C">
      <w:pPr>
        <w:numPr>
          <w:ilvl w:val="0"/>
          <w:numId w:val="1"/>
        </w:numPr>
        <w:ind w:left="1560" w:hanging="284"/>
        <w:rPr>
          <w:sz w:val="22"/>
          <w:szCs w:val="22"/>
          <w:lang w:val="en-GB"/>
        </w:rPr>
      </w:pPr>
      <w:r w:rsidRPr="00391A91">
        <w:rPr>
          <w:sz w:val="22"/>
          <w:szCs w:val="22"/>
          <w:lang w:val="en-GB"/>
        </w:rPr>
        <w:t>if you have clear bloody discharge, call an ambulance to get to the hospital (at the end of the pregnancy, bloody mucus, called a mucus plug, may come away from your uterus, and if that is the case, you can still wait at home)</w:t>
      </w:r>
      <w:r w:rsidR="0083312C" w:rsidRPr="00391A91">
        <w:rPr>
          <w:sz w:val="22"/>
          <w:szCs w:val="22"/>
          <w:lang w:val="en-GB"/>
        </w:rPr>
        <w:t xml:space="preserve"> </w:t>
      </w:r>
    </w:p>
    <w:p w14:paraId="44F6535C" w14:textId="77777777" w:rsidR="0083312C" w:rsidRPr="00391A91" w:rsidRDefault="0083312C" w:rsidP="0083312C">
      <w:pPr>
        <w:ind w:left="1701" w:hanging="748"/>
        <w:rPr>
          <w:sz w:val="22"/>
          <w:szCs w:val="22"/>
          <w:lang w:val="en-GB"/>
        </w:rPr>
      </w:pPr>
    </w:p>
    <w:p w14:paraId="5775E90F" w14:textId="7D4ACB65" w:rsidR="00570C40" w:rsidRPr="00391A91" w:rsidRDefault="00A42FAC" w:rsidP="00570C40">
      <w:pPr>
        <w:numPr>
          <w:ilvl w:val="0"/>
          <w:numId w:val="1"/>
        </w:numPr>
        <w:ind w:left="1560" w:hanging="284"/>
        <w:rPr>
          <w:sz w:val="22"/>
          <w:szCs w:val="22"/>
          <w:lang w:val="en-GB"/>
        </w:rPr>
      </w:pPr>
      <w:r w:rsidRPr="00391A91">
        <w:rPr>
          <w:sz w:val="22"/>
          <w:szCs w:val="22"/>
          <w:lang w:val="en-GB"/>
        </w:rPr>
        <w:t>when you have persistent severe pain in your abdomen</w:t>
      </w:r>
    </w:p>
    <w:p w14:paraId="2F08D48F" w14:textId="77777777" w:rsidR="00A42FAC" w:rsidRPr="00391A91" w:rsidRDefault="00A42FAC" w:rsidP="00A42FAC">
      <w:pPr>
        <w:pStyle w:val="Luettelokappale"/>
        <w:rPr>
          <w:sz w:val="22"/>
          <w:szCs w:val="22"/>
          <w:lang w:val="en-GB"/>
        </w:rPr>
      </w:pPr>
    </w:p>
    <w:p w14:paraId="617AD4C4" w14:textId="25A33FE6" w:rsidR="00570C40" w:rsidRPr="00391A91" w:rsidRDefault="00A42FAC" w:rsidP="00570C40">
      <w:pPr>
        <w:ind w:left="1560"/>
        <w:rPr>
          <w:sz w:val="22"/>
          <w:szCs w:val="22"/>
          <w:lang w:val="en-GB"/>
        </w:rPr>
      </w:pPr>
      <w:r w:rsidRPr="00391A91">
        <w:rPr>
          <w:sz w:val="22"/>
          <w:szCs w:val="22"/>
          <w:lang w:val="en-GB"/>
        </w:rPr>
        <w:t>Your sensations at the onset of labour may wary. You can call the maternity ward and ask for advice tel.</w:t>
      </w:r>
      <w:r w:rsidR="00570C40" w:rsidRPr="00391A91">
        <w:rPr>
          <w:sz w:val="22"/>
          <w:szCs w:val="22"/>
          <w:lang w:val="en-GB"/>
        </w:rPr>
        <w:t xml:space="preserve"> 040 1533247</w:t>
      </w:r>
    </w:p>
    <w:p w14:paraId="404147C2" w14:textId="77777777" w:rsidR="0083312C" w:rsidRPr="00391A91" w:rsidRDefault="0083312C" w:rsidP="00570C40">
      <w:pPr>
        <w:ind w:left="1560"/>
        <w:rPr>
          <w:sz w:val="22"/>
          <w:szCs w:val="22"/>
          <w:lang w:val="en-GB"/>
        </w:rPr>
      </w:pPr>
    </w:p>
    <w:p w14:paraId="236AAE2D" w14:textId="4346DD37" w:rsidR="009957A6" w:rsidRPr="00391A91" w:rsidRDefault="00A42FAC" w:rsidP="009957A6">
      <w:pPr>
        <w:rPr>
          <w:b/>
          <w:color w:val="7030A0"/>
          <w:lang w:val="en-GB"/>
        </w:rPr>
      </w:pPr>
      <w:r w:rsidRPr="00391A91">
        <w:rPr>
          <w:b/>
          <w:color w:val="7030A0"/>
          <w:lang w:val="en-GB"/>
        </w:rPr>
        <w:t>How do I get to the hospital?</w:t>
      </w:r>
    </w:p>
    <w:p w14:paraId="4EA8BFE0" w14:textId="77777777" w:rsidR="006571AB" w:rsidRPr="00391A91" w:rsidRDefault="006571AB" w:rsidP="009957A6">
      <w:pPr>
        <w:rPr>
          <w:b/>
          <w:color w:val="7030A0"/>
          <w:lang w:val="en-GB"/>
        </w:rPr>
      </w:pPr>
    </w:p>
    <w:p w14:paraId="3AD5D1D0" w14:textId="5133669C" w:rsidR="009957A6" w:rsidRPr="00391A91" w:rsidRDefault="00A42FAC" w:rsidP="009957A6">
      <w:pPr>
        <w:ind w:left="1418"/>
        <w:rPr>
          <w:sz w:val="22"/>
          <w:szCs w:val="22"/>
          <w:lang w:val="en-GB"/>
        </w:rPr>
      </w:pPr>
      <w:r w:rsidRPr="00391A91">
        <w:rPr>
          <w:sz w:val="22"/>
          <w:szCs w:val="22"/>
          <w:lang w:val="en-GB"/>
        </w:rPr>
        <w:t xml:space="preserve">The hospital door F1 is intended for e.g. those coming to give birth. The door is open </w:t>
      </w:r>
      <w:r w:rsidR="0087476D">
        <w:rPr>
          <w:sz w:val="22"/>
          <w:szCs w:val="22"/>
          <w:lang w:val="en-GB"/>
        </w:rPr>
        <w:br/>
      </w:r>
      <w:r w:rsidRPr="00391A91">
        <w:rPr>
          <w:sz w:val="22"/>
          <w:szCs w:val="22"/>
          <w:lang w:val="en-GB"/>
        </w:rPr>
        <w:t xml:space="preserve">from 6 am to 8 pm on weekdays and from 7 am to 8 pm on weekends. At other times, </w:t>
      </w:r>
      <w:r w:rsidR="0087476D">
        <w:rPr>
          <w:sz w:val="22"/>
          <w:szCs w:val="22"/>
          <w:lang w:val="en-GB"/>
        </w:rPr>
        <w:br/>
      </w:r>
      <w:r w:rsidRPr="00391A91">
        <w:rPr>
          <w:sz w:val="22"/>
          <w:szCs w:val="22"/>
          <w:lang w:val="en-GB"/>
        </w:rPr>
        <w:t>ring the doorbell to the left of the main door.</w:t>
      </w:r>
    </w:p>
    <w:p w14:paraId="37DEDF72" w14:textId="77777777" w:rsidR="0083312C" w:rsidRPr="00391A91" w:rsidRDefault="0083312C" w:rsidP="009957A6">
      <w:pPr>
        <w:ind w:left="1418"/>
        <w:rPr>
          <w:sz w:val="22"/>
          <w:szCs w:val="22"/>
          <w:lang w:val="en-GB"/>
        </w:rPr>
      </w:pPr>
    </w:p>
    <w:p w14:paraId="7C2EEBCE" w14:textId="77777777" w:rsidR="0083312C" w:rsidRPr="00391A91" w:rsidRDefault="0083312C" w:rsidP="009957A6">
      <w:pPr>
        <w:ind w:left="1418"/>
        <w:rPr>
          <w:sz w:val="22"/>
          <w:szCs w:val="22"/>
          <w:lang w:val="en-GB"/>
        </w:rPr>
      </w:pPr>
    </w:p>
    <w:p w14:paraId="2F194469" w14:textId="319AF7D7" w:rsidR="009957A6" w:rsidRPr="00391A91" w:rsidRDefault="00AF3580" w:rsidP="009957A6">
      <w:pPr>
        <w:ind w:left="1418"/>
        <w:rPr>
          <w:sz w:val="22"/>
          <w:szCs w:val="22"/>
          <w:lang w:val="en-GB"/>
        </w:rPr>
      </w:pPr>
      <w:r>
        <w:rPr>
          <w:noProof/>
          <w:sz w:val="22"/>
          <w:szCs w:val="22"/>
        </w:rPr>
        <mc:AlternateContent>
          <mc:Choice Requires="wps">
            <w:drawing>
              <wp:anchor distT="0" distB="0" distL="114300" distR="114300" simplePos="0" relativeHeight="251660800" behindDoc="0" locked="0" layoutInCell="1" allowOverlap="1" wp14:anchorId="5735E5D8" wp14:editId="701A5512">
                <wp:simplePos x="0" y="0"/>
                <wp:positionH relativeFrom="column">
                  <wp:posOffset>965835</wp:posOffset>
                </wp:positionH>
                <wp:positionV relativeFrom="paragraph">
                  <wp:posOffset>166370</wp:posOffset>
                </wp:positionV>
                <wp:extent cx="1171575" cy="333375"/>
                <wp:effectExtent l="0" t="0" r="28575" b="28575"/>
                <wp:wrapNone/>
                <wp:docPr id="2" name="Tekstiruutu 2"/>
                <wp:cNvGraphicFramePr/>
                <a:graphic xmlns:a="http://schemas.openxmlformats.org/drawingml/2006/main">
                  <a:graphicData uri="http://schemas.microsoft.com/office/word/2010/wordprocessingShape">
                    <wps:wsp>
                      <wps:cNvSpPr txBox="1"/>
                      <wps:spPr>
                        <a:xfrm>
                          <a:off x="0" y="0"/>
                          <a:ext cx="11715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1BB1F" w14:textId="217C914D" w:rsidR="00162294" w:rsidRPr="00162294" w:rsidRDefault="00162294">
                            <w:pPr>
                              <w:rPr>
                                <w:sz w:val="14"/>
                                <w:szCs w:val="14"/>
                              </w:rPr>
                            </w:pPr>
                            <w:proofErr w:type="spellStart"/>
                            <w:r w:rsidRPr="00162294">
                              <w:rPr>
                                <w:sz w:val="14"/>
                                <w:szCs w:val="14"/>
                              </w:rPr>
                              <w:t>Sotkamontie</w:t>
                            </w:r>
                            <w:proofErr w:type="spellEnd"/>
                            <w:r>
                              <w:rPr>
                                <w:sz w:val="14"/>
                                <w:szCs w:val="14"/>
                              </w:rPr>
                              <w:t xml:space="preserve"> 13 </w:t>
                            </w:r>
                            <w:proofErr w:type="spellStart"/>
                            <w:r>
                              <w:rPr>
                                <w:sz w:val="14"/>
                                <w:szCs w:val="14"/>
                              </w:rPr>
                              <w:t>from</w:t>
                            </w:r>
                            <w:proofErr w:type="spellEnd"/>
                            <w:r>
                              <w:rPr>
                                <w:sz w:val="14"/>
                                <w:szCs w:val="14"/>
                              </w:rPr>
                              <w:t xml:space="preserve"> 22 </w:t>
                            </w:r>
                            <w:proofErr w:type="spellStart"/>
                            <w:r>
                              <w:rPr>
                                <w:sz w:val="14"/>
                                <w:szCs w:val="14"/>
                              </w:rPr>
                              <w:t>January</w:t>
                            </w:r>
                            <w:proofErr w:type="spellEnd"/>
                            <w:r>
                              <w:rPr>
                                <w:sz w:val="14"/>
                                <w:szCs w:val="14"/>
                              </w:rPr>
                              <w:t xml:space="preserve"> 2020 </w:t>
                            </w:r>
                            <w:proofErr w:type="spellStart"/>
                            <w:r>
                              <w:rPr>
                                <w:sz w:val="14"/>
                                <w:szCs w:val="14"/>
                              </w:rPr>
                              <w:t>onwards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5E5D8" id="_x0000_t202" coordsize="21600,21600" o:spt="202" path="m,l,21600r21600,l21600,xe">
                <v:stroke joinstyle="miter"/>
                <v:path gradientshapeok="t" o:connecttype="rect"/>
              </v:shapetype>
              <v:shape id="Tekstiruutu 2" o:spid="_x0000_s1027" type="#_x0000_t202" style="position:absolute;left:0;text-align:left;margin-left:76.05pt;margin-top:13.1pt;width:92.2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" fillcolor="white [3201]" strokeweight=".5pt">
                <v:textbox>
                  <w:txbxContent>
                    <w:p w14:paraId="4E41BB1F" w14:textId="217C914D" w:rsidR="00162294" w:rsidRPr="00162294" w:rsidRDefault="00162294">
                      <w:pPr>
                        <w:rPr>
                          <w:sz w:val="14"/>
                          <w:szCs w:val="14"/>
                        </w:rPr>
                      </w:pPr>
                      <w:proofErr w:type="spellStart"/>
                      <w:r w:rsidRPr="00162294">
                        <w:rPr>
                          <w:sz w:val="14"/>
                          <w:szCs w:val="14"/>
                        </w:rPr>
                        <w:t>Sotkamontie</w:t>
                      </w:r>
                      <w:proofErr w:type="spellEnd"/>
                      <w:r>
                        <w:rPr>
                          <w:sz w:val="14"/>
                          <w:szCs w:val="14"/>
                        </w:rPr>
                        <w:t xml:space="preserve"> 13 </w:t>
                      </w:r>
                      <w:proofErr w:type="spellStart"/>
                      <w:r>
                        <w:rPr>
                          <w:sz w:val="14"/>
                          <w:szCs w:val="14"/>
                        </w:rPr>
                        <w:t>from</w:t>
                      </w:r>
                      <w:proofErr w:type="spellEnd"/>
                      <w:r>
                        <w:rPr>
                          <w:sz w:val="14"/>
                          <w:szCs w:val="14"/>
                        </w:rPr>
                        <w:t xml:space="preserve"> 22 </w:t>
                      </w:r>
                      <w:proofErr w:type="spellStart"/>
                      <w:r>
                        <w:rPr>
                          <w:sz w:val="14"/>
                          <w:szCs w:val="14"/>
                        </w:rPr>
                        <w:t>January</w:t>
                      </w:r>
                      <w:proofErr w:type="spellEnd"/>
                      <w:r>
                        <w:rPr>
                          <w:sz w:val="14"/>
                          <w:szCs w:val="14"/>
                        </w:rPr>
                        <w:t xml:space="preserve"> 2020 </w:t>
                      </w:r>
                      <w:proofErr w:type="spellStart"/>
                      <w:r>
                        <w:rPr>
                          <w:sz w:val="14"/>
                          <w:szCs w:val="14"/>
                        </w:rPr>
                        <w:t>onwards</w:t>
                      </w:r>
                      <w:proofErr w:type="spellEnd"/>
                    </w:p>
                  </w:txbxContent>
                </v:textbox>
              </v:shape>
            </w:pict>
          </mc:Fallback>
        </mc:AlternateContent>
      </w:r>
    </w:p>
    <w:p w14:paraId="77622C4F" w14:textId="55BCD926" w:rsidR="009957A6" w:rsidRPr="00391A91" w:rsidRDefault="005E3E7B" w:rsidP="009957A6">
      <w:pPr>
        <w:ind w:left="1418"/>
        <w:rPr>
          <w:sz w:val="22"/>
          <w:szCs w:val="22"/>
          <w:lang w:val="en-GB"/>
        </w:rPr>
      </w:pPr>
      <w:r>
        <w:rPr>
          <w:noProof/>
          <w:sz w:val="22"/>
          <w:szCs w:val="22"/>
        </w:rPr>
        <mc:AlternateContent>
          <mc:Choice Requires="wps">
            <w:drawing>
              <wp:anchor distT="0" distB="0" distL="114300" distR="114300" simplePos="0" relativeHeight="251671040" behindDoc="0" locked="0" layoutInCell="1" allowOverlap="1" wp14:anchorId="6810703E" wp14:editId="4896829C">
                <wp:simplePos x="0" y="0"/>
                <wp:positionH relativeFrom="column">
                  <wp:posOffset>2927985</wp:posOffset>
                </wp:positionH>
                <wp:positionV relativeFrom="paragraph">
                  <wp:posOffset>4068445</wp:posOffset>
                </wp:positionV>
                <wp:extent cx="685800" cy="180975"/>
                <wp:effectExtent l="0" t="0" r="19050" b="28575"/>
                <wp:wrapNone/>
                <wp:docPr id="20" name="Tekstiruutu 20"/>
                <wp:cNvGraphicFramePr/>
                <a:graphic xmlns:a="http://schemas.openxmlformats.org/drawingml/2006/main">
                  <a:graphicData uri="http://schemas.microsoft.com/office/word/2010/wordprocessingShape">
                    <wps:wsp>
                      <wps:cNvSpPr txBox="1"/>
                      <wps:spPr>
                        <a:xfrm>
                          <a:off x="0" y="0"/>
                          <a:ext cx="685800"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CADD50" w14:textId="039483D4" w:rsidR="00EB09D0" w:rsidRPr="00EB09D0" w:rsidRDefault="00EB09D0">
                            <w:pPr>
                              <w:rPr>
                                <w:sz w:val="14"/>
                                <w:szCs w:val="14"/>
                              </w:rPr>
                            </w:pPr>
                            <w:proofErr w:type="spellStart"/>
                            <w:r>
                              <w:rPr>
                                <w:sz w:val="14"/>
                                <w:szCs w:val="14"/>
                              </w:rPr>
                              <w:t>Customers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0703E" id="_x0000_t202" coordsize="21600,21600" o:spt="202" path="m,l,21600r21600,l21600,xe">
                <v:stroke joinstyle="miter"/>
                <v:path gradientshapeok="t" o:connecttype="rect"/>
              </v:shapetype>
              <v:shape id="Tekstiruutu 20" o:spid="_x0000_s1028" type="#_x0000_t202" style="position:absolute;left:0;text-align:left;margin-left:230.55pt;margin-top:320.35pt;width:54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" fillcolor="white [3201]" strokeweight=".5pt">
                <v:textbox>
                  <w:txbxContent>
                    <w:p w14:paraId="23CADD50" w14:textId="039483D4" w:rsidR="00EB09D0" w:rsidRPr="00EB09D0" w:rsidRDefault="00EB09D0">
                      <w:pPr>
                        <w:rPr>
                          <w:sz w:val="14"/>
                          <w:szCs w:val="14"/>
                        </w:rPr>
                      </w:pPr>
                      <w:proofErr w:type="spellStart"/>
                      <w:r>
                        <w:rPr>
                          <w:sz w:val="14"/>
                          <w:szCs w:val="14"/>
                        </w:rPr>
                        <w:t>Customers</w:t>
                      </w:r>
                      <w:proofErr w:type="spellEnd"/>
                    </w:p>
                  </w:txbxContent>
                </v:textbox>
              </v:shape>
            </w:pict>
          </mc:Fallback>
        </mc:AlternateContent>
      </w:r>
      <w:r>
        <w:rPr>
          <w:noProof/>
          <w:sz w:val="22"/>
          <w:szCs w:val="22"/>
        </w:rPr>
        <mc:AlternateContent>
          <mc:Choice Requires="wps">
            <w:drawing>
              <wp:anchor distT="0" distB="0" distL="114300" distR="114300" simplePos="0" relativeHeight="251677184" behindDoc="0" locked="0" layoutInCell="1" allowOverlap="1" wp14:anchorId="16AB9C10" wp14:editId="6EB9B0C7">
                <wp:simplePos x="0" y="0"/>
                <wp:positionH relativeFrom="column">
                  <wp:posOffset>5044440</wp:posOffset>
                </wp:positionH>
                <wp:positionV relativeFrom="paragraph">
                  <wp:posOffset>1868170</wp:posOffset>
                </wp:positionV>
                <wp:extent cx="45719" cy="133350"/>
                <wp:effectExtent l="38100" t="0" r="50165" b="57150"/>
                <wp:wrapNone/>
                <wp:docPr id="18" name="Suora nuoliyhdysviiva 18"/>
                <wp:cNvGraphicFramePr/>
                <a:graphic xmlns:a="http://schemas.openxmlformats.org/drawingml/2006/main">
                  <a:graphicData uri="http://schemas.microsoft.com/office/word/2010/wordprocessingShape">
                    <wps:wsp>
                      <wps:cNvCnPr/>
                      <wps:spPr>
                        <a:xfrm flipH="1">
                          <a:off x="0" y="0"/>
                          <a:ext cx="45719" cy="133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23902239" id="_x0000_t32" coordsize="21600,21600" o:spt="32" o:oned="t" path="m,l21600,21600e" filled="f">
                <v:path arrowok="t" fillok="f" o:connecttype="none"/>
                <o:lock v:ext="edit" shapetype="t"/>
              </v:shapetype>
              <v:shape id="Suora nuoliyhdysviiva 18" o:spid="_x0000_s1026" type="#_x0000_t32" style="position:absolute;margin-left:397.2pt;margin-top:147.1pt;width:3.6pt;height:10.5pt;flip:x;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" strokecolor="black [3200]" strokeweight="1.5pt">
                <v:stroke endarrow="block" joinstyle="miter"/>
              </v:shape>
            </w:pict>
          </mc:Fallback>
        </mc:AlternateContent>
      </w:r>
      <w:r>
        <w:rPr>
          <w:noProof/>
          <w:sz w:val="22"/>
          <w:szCs w:val="22"/>
        </w:rPr>
        <mc:AlternateContent>
          <mc:Choice Requires="wps">
            <w:drawing>
              <wp:anchor distT="0" distB="0" distL="114300" distR="114300" simplePos="0" relativeHeight="251676160" behindDoc="0" locked="0" layoutInCell="1" allowOverlap="1" wp14:anchorId="492B654B" wp14:editId="3255A30E">
                <wp:simplePos x="0" y="0"/>
                <wp:positionH relativeFrom="column">
                  <wp:posOffset>4871085</wp:posOffset>
                </wp:positionH>
                <wp:positionV relativeFrom="paragraph">
                  <wp:posOffset>1668145</wp:posOffset>
                </wp:positionV>
                <wp:extent cx="695325" cy="200025"/>
                <wp:effectExtent l="0" t="0" r="28575" b="28575"/>
                <wp:wrapNone/>
                <wp:docPr id="17" name="Tekstiruutu 17"/>
                <wp:cNvGraphicFramePr/>
                <a:graphic xmlns:a="http://schemas.openxmlformats.org/drawingml/2006/main">
                  <a:graphicData uri="http://schemas.microsoft.com/office/word/2010/wordprocessingShape">
                    <wps:wsp>
                      <wps:cNvSpPr txBox="1"/>
                      <wps:spPr>
                        <a:xfrm>
                          <a:off x="0" y="0"/>
                          <a:ext cx="6953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F712A8" w14:textId="3AABE5A4" w:rsidR="005E3E7B" w:rsidRPr="005E3E7B" w:rsidRDefault="005E3E7B">
                            <w:pPr>
                              <w:rPr>
                                <w:sz w:val="14"/>
                                <w:szCs w:val="14"/>
                              </w:rPr>
                            </w:pPr>
                            <w:proofErr w:type="spellStart"/>
                            <w:r>
                              <w:rPr>
                                <w:sz w:val="14"/>
                                <w:szCs w:val="14"/>
                              </w:rPr>
                              <w:t>Parking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B654B" id="Tekstiruutu 17" o:spid="_x0000_s1029" type="#_x0000_t202" style="position:absolute;left:0;text-align:left;margin-left:383.55pt;margin-top:131.35pt;width:54.75pt;height:1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" fillcolor="white [3201]" strokeweight=".5pt">
                <v:textbox>
                  <w:txbxContent>
                    <w:p w14:paraId="0BF712A8" w14:textId="3AABE5A4" w:rsidR="005E3E7B" w:rsidRPr="005E3E7B" w:rsidRDefault="005E3E7B">
                      <w:pPr>
                        <w:rPr>
                          <w:sz w:val="14"/>
                          <w:szCs w:val="14"/>
                        </w:rPr>
                      </w:pPr>
                      <w:proofErr w:type="spellStart"/>
                      <w:r>
                        <w:rPr>
                          <w:sz w:val="14"/>
                          <w:szCs w:val="14"/>
                        </w:rPr>
                        <w:t>Parking</w:t>
                      </w:r>
                      <w:proofErr w:type="spellEnd"/>
                    </w:p>
                  </w:txbxContent>
                </v:textbox>
              </v:shape>
            </w:pict>
          </mc:Fallback>
        </mc:AlternateContent>
      </w:r>
      <w:r w:rsidR="00604BF9">
        <w:rPr>
          <w:noProof/>
          <w:sz w:val="22"/>
          <w:szCs w:val="22"/>
        </w:rPr>
        <mc:AlternateContent>
          <mc:Choice Requires="wps">
            <w:drawing>
              <wp:anchor distT="0" distB="0" distL="114300" distR="114300" simplePos="0" relativeHeight="251675136" behindDoc="0" locked="0" layoutInCell="1" allowOverlap="1" wp14:anchorId="2FD009FF" wp14:editId="66CB5E09">
                <wp:simplePos x="0" y="0"/>
                <wp:positionH relativeFrom="column">
                  <wp:posOffset>4871085</wp:posOffset>
                </wp:positionH>
                <wp:positionV relativeFrom="paragraph">
                  <wp:posOffset>3173095</wp:posOffset>
                </wp:positionV>
                <wp:extent cx="590550" cy="161925"/>
                <wp:effectExtent l="0" t="0" r="19050" b="28575"/>
                <wp:wrapNone/>
                <wp:docPr id="24" name="Tekstiruutu 24"/>
                <wp:cNvGraphicFramePr/>
                <a:graphic xmlns:a="http://schemas.openxmlformats.org/drawingml/2006/main">
                  <a:graphicData uri="http://schemas.microsoft.com/office/word/2010/wordprocessingShape">
                    <wps:wsp>
                      <wps:cNvSpPr txBox="1"/>
                      <wps:spPr>
                        <a:xfrm>
                          <a:off x="0" y="0"/>
                          <a:ext cx="5905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859F9" w14:textId="12EB2B2E" w:rsidR="00604BF9" w:rsidRPr="00604BF9" w:rsidRDefault="00604BF9">
                            <w:pPr>
                              <w:rPr>
                                <w:sz w:val="14"/>
                                <w:szCs w:val="14"/>
                              </w:rPr>
                            </w:pPr>
                            <w:r>
                              <w:rPr>
                                <w:sz w:val="14"/>
                                <w:szCs w:val="14"/>
                              </w:rPr>
                              <w:t>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D009FF" id="_x0000_t202" coordsize="21600,21600" o:spt="202" path="m,l,21600r21600,l21600,xe">
                <v:stroke joinstyle="miter"/>
                <v:path gradientshapeok="t" o:connecttype="rect"/>
              </v:shapetype>
              <v:shape id="Tekstiruutu 24" o:spid="_x0000_s1028" type="#_x0000_t202" style="position:absolute;left:0;text-align:left;margin-left:383.55pt;margin-top:249.85pt;width:46.5pt;height:12.7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" fillcolor="white [3201]" strokeweight=".5pt">
                <v:textbox>
                  <w:txbxContent>
                    <w:p w14:paraId="121859F9" w14:textId="12EB2B2E" w:rsidR="00604BF9" w:rsidRPr="00604BF9" w:rsidRDefault="00604BF9">
                      <w:pPr>
                        <w:rPr>
                          <w:sz w:val="14"/>
                          <w:szCs w:val="14"/>
                        </w:rPr>
                      </w:pPr>
                      <w:r>
                        <w:rPr>
                          <w:sz w:val="14"/>
                          <w:szCs w:val="14"/>
                        </w:rPr>
                        <w:t>Staff</w:t>
                      </w:r>
                    </w:p>
                  </w:txbxContent>
                </v:textbox>
              </v:shape>
            </w:pict>
          </mc:Fallback>
        </mc:AlternateContent>
      </w:r>
      <w:r w:rsidR="00604BF9">
        <w:rPr>
          <w:noProof/>
          <w:sz w:val="22"/>
          <w:szCs w:val="22"/>
        </w:rPr>
        <mc:AlternateContent>
          <mc:Choice Requires="wps">
            <w:drawing>
              <wp:anchor distT="0" distB="0" distL="114300" distR="114300" simplePos="0" relativeHeight="251674112" behindDoc="0" locked="0" layoutInCell="1" allowOverlap="1" wp14:anchorId="1AD34A2D" wp14:editId="02C4E7F1">
                <wp:simplePos x="0" y="0"/>
                <wp:positionH relativeFrom="column">
                  <wp:posOffset>4871085</wp:posOffset>
                </wp:positionH>
                <wp:positionV relativeFrom="paragraph">
                  <wp:posOffset>2201545</wp:posOffset>
                </wp:positionV>
                <wp:extent cx="657225" cy="171450"/>
                <wp:effectExtent l="0" t="0" r="28575" b="19050"/>
                <wp:wrapNone/>
                <wp:docPr id="23" name="Tekstiruutu 23"/>
                <wp:cNvGraphicFramePr/>
                <a:graphic xmlns:a="http://schemas.openxmlformats.org/drawingml/2006/main">
                  <a:graphicData uri="http://schemas.microsoft.com/office/word/2010/wordprocessingShape">
                    <wps:wsp>
                      <wps:cNvSpPr txBox="1"/>
                      <wps:spPr>
                        <a:xfrm>
                          <a:off x="0" y="0"/>
                          <a:ext cx="65722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04D40" w14:textId="7FCD2327" w:rsidR="00604BF9" w:rsidRPr="00604BF9" w:rsidRDefault="00604BF9">
                            <w:pPr>
                              <w:rPr>
                                <w:sz w:val="14"/>
                                <w:szCs w:val="14"/>
                              </w:rPr>
                            </w:pPr>
                            <w:proofErr w:type="spellStart"/>
                            <w:r>
                              <w:rPr>
                                <w:sz w:val="14"/>
                                <w:szCs w:val="14"/>
                              </w:rPr>
                              <w:t>Customers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34A2D" id="Tekstiruutu 23" o:spid="_x0000_s1029" type="#_x0000_t202" style="position:absolute;left:0;text-align:left;margin-left:383.55pt;margin-top:173.35pt;width:51.75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" fillcolor="white [3201]" strokeweight=".5pt">
                <v:textbox>
                  <w:txbxContent>
                    <w:p w14:paraId="31E04D40" w14:textId="7FCD2327" w:rsidR="00604BF9" w:rsidRPr="00604BF9" w:rsidRDefault="00604BF9">
                      <w:pPr>
                        <w:rPr>
                          <w:sz w:val="14"/>
                          <w:szCs w:val="14"/>
                        </w:rPr>
                      </w:pPr>
                      <w:proofErr w:type="spellStart"/>
                      <w:r>
                        <w:rPr>
                          <w:sz w:val="14"/>
                          <w:szCs w:val="14"/>
                        </w:rPr>
                        <w:t>Customers</w:t>
                      </w:r>
                      <w:proofErr w:type="spellEnd"/>
                    </w:p>
                  </w:txbxContent>
                </v:textbox>
              </v:shape>
            </w:pict>
          </mc:Fallback>
        </mc:AlternateContent>
      </w:r>
      <w:r w:rsidR="00064A04">
        <w:rPr>
          <w:noProof/>
          <w:sz w:val="22"/>
          <w:szCs w:val="22"/>
        </w:rPr>
        <mc:AlternateContent>
          <mc:Choice Requires="wps">
            <w:drawing>
              <wp:anchor distT="0" distB="0" distL="114300" distR="114300" simplePos="0" relativeHeight="251670016" behindDoc="0" locked="0" layoutInCell="1" allowOverlap="1" wp14:anchorId="098D2B04" wp14:editId="602294C4">
                <wp:simplePos x="0" y="0"/>
                <wp:positionH relativeFrom="column">
                  <wp:posOffset>3661410</wp:posOffset>
                </wp:positionH>
                <wp:positionV relativeFrom="paragraph">
                  <wp:posOffset>4135120</wp:posOffset>
                </wp:positionV>
                <wp:extent cx="514350" cy="161925"/>
                <wp:effectExtent l="0" t="0" r="19050" b="28575"/>
                <wp:wrapNone/>
                <wp:docPr id="16" name="Tekstiruutu 16"/>
                <wp:cNvGraphicFramePr/>
                <a:graphic xmlns:a="http://schemas.openxmlformats.org/drawingml/2006/main">
                  <a:graphicData uri="http://schemas.microsoft.com/office/word/2010/wordprocessingShape">
                    <wps:wsp>
                      <wps:cNvSpPr txBox="1"/>
                      <wps:spPr>
                        <a:xfrm>
                          <a:off x="0" y="0"/>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A6B638" w14:textId="655BCD34" w:rsidR="00EB09D0" w:rsidRPr="00EB09D0" w:rsidRDefault="00EB09D0">
                            <w:pPr>
                              <w:rPr>
                                <w:sz w:val="14"/>
                                <w:szCs w:val="14"/>
                              </w:rPr>
                            </w:pPr>
                            <w:proofErr w:type="spellStart"/>
                            <w:r>
                              <w:rPr>
                                <w:sz w:val="14"/>
                                <w:szCs w:val="14"/>
                              </w:rPr>
                              <w:t>Staff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D2B04" id="Tekstiruutu 16" o:spid="_x0000_s1030" type="#_x0000_t202" style="position:absolute;left:0;text-align:left;margin-left:288.3pt;margin-top:325.6pt;width:40.5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" fillcolor="white [3201]" strokeweight=".5pt">
                <v:textbox>
                  <w:txbxContent>
                    <w:p w14:paraId="17A6B638" w14:textId="655BCD34" w:rsidR="00EB09D0" w:rsidRPr="00EB09D0" w:rsidRDefault="00EB09D0">
                      <w:pPr>
                        <w:rPr>
                          <w:sz w:val="14"/>
                          <w:szCs w:val="14"/>
                        </w:rPr>
                      </w:pPr>
                      <w:proofErr w:type="spellStart"/>
                      <w:r>
                        <w:rPr>
                          <w:sz w:val="14"/>
                          <w:szCs w:val="14"/>
                        </w:rPr>
                        <w:t>Staff</w:t>
                      </w:r>
                      <w:proofErr w:type="spellEnd"/>
                    </w:p>
                  </w:txbxContent>
                </v:textbox>
              </v:shape>
            </w:pict>
          </mc:Fallback>
        </mc:AlternateContent>
      </w:r>
      <w:r w:rsidR="00064A04" w:rsidRPr="00604BF9">
        <w:rPr>
          <w:noProof/>
          <w:sz w:val="22"/>
          <w:szCs w:val="22"/>
        </w:rPr>
        <mc:AlternateContent>
          <mc:Choice Requires="wps">
            <w:drawing>
              <wp:anchor distT="0" distB="0" distL="114300" distR="114300" simplePos="0" relativeHeight="251673088" behindDoc="0" locked="0" layoutInCell="1" allowOverlap="1" wp14:anchorId="180C87AB" wp14:editId="2717879E">
                <wp:simplePos x="0" y="0"/>
                <wp:positionH relativeFrom="column">
                  <wp:posOffset>3251835</wp:posOffset>
                </wp:positionH>
                <wp:positionV relativeFrom="paragraph">
                  <wp:posOffset>3944620</wp:posOffset>
                </wp:positionV>
                <wp:extent cx="171450" cy="66675"/>
                <wp:effectExtent l="0" t="19050" r="57150" b="66675"/>
                <wp:wrapNone/>
                <wp:docPr id="22" name="Suora nuoliyhdysviiva 22"/>
                <wp:cNvGraphicFramePr/>
                <a:graphic xmlns:a="http://schemas.openxmlformats.org/drawingml/2006/main">
                  <a:graphicData uri="http://schemas.microsoft.com/office/word/2010/wordprocessingShape">
                    <wps:wsp>
                      <wps:cNvCnPr/>
                      <wps:spPr>
                        <a:xfrm>
                          <a:off x="0" y="0"/>
                          <a:ext cx="171450" cy="66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1F927" id="Suora nuoliyhdysviiva 22" o:spid="_x0000_s1026" type="#_x0000_t32" style="position:absolute;margin-left:256.05pt;margin-top:310.6pt;width:13.5pt;height:5.2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" strokecolor="black [3213]" strokeweight=".5pt">
                <v:stroke endarrow="block" joinstyle="miter"/>
              </v:shape>
            </w:pict>
          </mc:Fallback>
        </mc:AlternateContent>
      </w:r>
      <w:r w:rsidR="00EB09D0">
        <w:rPr>
          <w:noProof/>
          <w:sz w:val="22"/>
          <w:szCs w:val="22"/>
        </w:rPr>
        <mc:AlternateContent>
          <mc:Choice Requires="wps">
            <w:drawing>
              <wp:anchor distT="0" distB="0" distL="114300" distR="114300" simplePos="0" relativeHeight="251672064" behindDoc="0" locked="0" layoutInCell="1" allowOverlap="1" wp14:anchorId="3E2C79DC" wp14:editId="48E35840">
                <wp:simplePos x="0" y="0"/>
                <wp:positionH relativeFrom="column">
                  <wp:posOffset>2680335</wp:posOffset>
                </wp:positionH>
                <wp:positionV relativeFrom="paragraph">
                  <wp:posOffset>3830320</wp:posOffset>
                </wp:positionV>
                <wp:extent cx="571500" cy="180975"/>
                <wp:effectExtent l="0" t="0" r="19050" b="28575"/>
                <wp:wrapNone/>
                <wp:docPr id="21" name="Tekstiruutu 21"/>
                <wp:cNvGraphicFramePr/>
                <a:graphic xmlns:a="http://schemas.openxmlformats.org/drawingml/2006/main">
                  <a:graphicData uri="http://schemas.microsoft.com/office/word/2010/wordprocessingShape">
                    <wps:wsp>
                      <wps:cNvSpPr txBox="1"/>
                      <wps:spPr>
                        <a:xfrm>
                          <a:off x="0" y="0"/>
                          <a:ext cx="571500"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C03D7" w14:textId="4DDE67CA" w:rsidR="00EB09D0" w:rsidRPr="00EB09D0" w:rsidRDefault="00EB09D0">
                            <w:pPr>
                              <w:rPr>
                                <w:sz w:val="14"/>
                                <w:szCs w:val="14"/>
                              </w:rPr>
                            </w:pPr>
                            <w:proofErr w:type="spellStart"/>
                            <w:r>
                              <w:rPr>
                                <w:sz w:val="14"/>
                                <w:szCs w:val="14"/>
                              </w:rPr>
                              <w:t>Parking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C79DC" id="Tekstiruutu 21" o:spid="_x0000_s1033" type="#_x0000_t202" style="position:absolute;left:0;text-align:left;margin-left:211.05pt;margin-top:301.6pt;width:4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" fillcolor="white [3201]" strokeweight=".5pt">
                <v:textbox>
                  <w:txbxContent>
                    <w:p w14:paraId="3F7C03D7" w14:textId="4DDE67CA" w:rsidR="00EB09D0" w:rsidRPr="00EB09D0" w:rsidRDefault="00EB09D0">
                      <w:pPr>
                        <w:rPr>
                          <w:sz w:val="14"/>
                          <w:szCs w:val="14"/>
                        </w:rPr>
                      </w:pPr>
                      <w:proofErr w:type="spellStart"/>
                      <w:r>
                        <w:rPr>
                          <w:sz w:val="14"/>
                          <w:szCs w:val="14"/>
                        </w:rPr>
                        <w:t>Parking</w:t>
                      </w:r>
                      <w:proofErr w:type="spellEnd"/>
                    </w:p>
                  </w:txbxContent>
                </v:textbox>
              </v:shape>
            </w:pict>
          </mc:Fallback>
        </mc:AlternateContent>
      </w:r>
      <w:r w:rsidR="00EB09D0">
        <w:rPr>
          <w:noProof/>
          <w:sz w:val="22"/>
          <w:szCs w:val="22"/>
        </w:rPr>
        <mc:AlternateContent>
          <mc:Choice Requires="wps">
            <w:drawing>
              <wp:anchor distT="0" distB="0" distL="114300" distR="114300" simplePos="0" relativeHeight="251668992" behindDoc="0" locked="0" layoutInCell="1" allowOverlap="1" wp14:anchorId="2FC2DBF5" wp14:editId="6D46B786">
                <wp:simplePos x="0" y="0"/>
                <wp:positionH relativeFrom="column">
                  <wp:posOffset>3299460</wp:posOffset>
                </wp:positionH>
                <wp:positionV relativeFrom="paragraph">
                  <wp:posOffset>3210560</wp:posOffset>
                </wp:positionV>
                <wp:extent cx="752475" cy="409575"/>
                <wp:effectExtent l="0" t="0" r="28575" b="28575"/>
                <wp:wrapNone/>
                <wp:docPr id="15" name="Tekstiruutu 15"/>
                <wp:cNvGraphicFramePr/>
                <a:graphic xmlns:a="http://schemas.openxmlformats.org/drawingml/2006/main">
                  <a:graphicData uri="http://schemas.microsoft.com/office/word/2010/wordprocessingShape">
                    <wps:wsp>
                      <wps:cNvSpPr txBox="1"/>
                      <wps:spPr>
                        <a:xfrm>
                          <a:off x="0" y="0"/>
                          <a:ext cx="7524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F9112D" w14:textId="6375BC71" w:rsidR="00EB09D0" w:rsidRPr="00EB09D0" w:rsidRDefault="00EB09D0">
                            <w:pPr>
                              <w:rPr>
                                <w:sz w:val="14"/>
                                <w:szCs w:val="14"/>
                              </w:rPr>
                            </w:pPr>
                            <w:r>
                              <w:rPr>
                                <w:sz w:val="14"/>
                                <w:szCs w:val="14"/>
                              </w:rPr>
                              <w:t xml:space="preserve">Main </w:t>
                            </w:r>
                            <w:proofErr w:type="spellStart"/>
                            <w:r>
                              <w:rPr>
                                <w:sz w:val="14"/>
                                <w:szCs w:val="14"/>
                              </w:rPr>
                              <w:t>door</w:t>
                            </w:r>
                            <w:proofErr w:type="spellEnd"/>
                            <w:r>
                              <w:rPr>
                                <w:sz w:val="14"/>
                                <w:szCs w:val="14"/>
                              </w:rPr>
                              <w:br/>
                            </w:r>
                            <w:proofErr w:type="spellStart"/>
                            <w:r>
                              <w:rPr>
                                <w:sz w:val="14"/>
                                <w:szCs w:val="14"/>
                              </w:rPr>
                              <w:t>Entrance</w:t>
                            </w:r>
                            <w:proofErr w:type="spellEnd"/>
                            <w:r>
                              <w:rPr>
                                <w:sz w:val="14"/>
                                <w:szCs w:val="14"/>
                              </w:rPr>
                              <w:t xml:space="preserve"> to </w:t>
                            </w:r>
                            <w:proofErr w:type="spellStart"/>
                            <w:r>
                              <w:rPr>
                                <w:sz w:val="14"/>
                                <w:szCs w:val="14"/>
                              </w:rPr>
                              <w:t>oabour</w:t>
                            </w:r>
                            <w:proofErr w:type="spellEnd"/>
                            <w:r>
                              <w:rPr>
                                <w:sz w:val="14"/>
                                <w:szCs w:val="14"/>
                              </w:rPr>
                              <w:t xml:space="preserve"> </w:t>
                            </w:r>
                            <w:proofErr w:type="spellStart"/>
                            <w:r>
                              <w:rPr>
                                <w:sz w:val="14"/>
                                <w:szCs w:val="14"/>
                              </w:rPr>
                              <w:t>ward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DBF5" id="Tekstiruutu 15" o:spid="_x0000_s1033" type="#_x0000_t202" style="position:absolute;left:0;text-align:left;margin-left:259.8pt;margin-top:252.8pt;width:59.25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" fillcolor="white [3201]" strokeweight=".5pt">
                <v:textbox>
                  <w:txbxContent>
                    <w:p w14:paraId="4FF9112D" w14:textId="6375BC71" w:rsidR="00EB09D0" w:rsidRPr="00EB09D0" w:rsidRDefault="00EB09D0">
                      <w:pPr>
                        <w:rPr>
                          <w:sz w:val="14"/>
                          <w:szCs w:val="14"/>
                        </w:rPr>
                      </w:pPr>
                      <w:r>
                        <w:rPr>
                          <w:sz w:val="14"/>
                          <w:szCs w:val="14"/>
                        </w:rPr>
                        <w:t xml:space="preserve">Main </w:t>
                      </w:r>
                      <w:proofErr w:type="spellStart"/>
                      <w:r>
                        <w:rPr>
                          <w:sz w:val="14"/>
                          <w:szCs w:val="14"/>
                        </w:rPr>
                        <w:t>door</w:t>
                      </w:r>
                      <w:proofErr w:type="spellEnd"/>
                      <w:r>
                        <w:rPr>
                          <w:sz w:val="14"/>
                          <w:szCs w:val="14"/>
                        </w:rPr>
                        <w:br/>
                      </w:r>
                      <w:proofErr w:type="spellStart"/>
                      <w:r>
                        <w:rPr>
                          <w:sz w:val="14"/>
                          <w:szCs w:val="14"/>
                        </w:rPr>
                        <w:t>Entrance</w:t>
                      </w:r>
                      <w:proofErr w:type="spellEnd"/>
                      <w:r>
                        <w:rPr>
                          <w:sz w:val="14"/>
                          <w:szCs w:val="14"/>
                        </w:rPr>
                        <w:t xml:space="preserve"> to </w:t>
                      </w:r>
                      <w:proofErr w:type="spellStart"/>
                      <w:r>
                        <w:rPr>
                          <w:sz w:val="14"/>
                          <w:szCs w:val="14"/>
                        </w:rPr>
                        <w:t>oabour</w:t>
                      </w:r>
                      <w:proofErr w:type="spellEnd"/>
                      <w:r>
                        <w:rPr>
                          <w:sz w:val="14"/>
                          <w:szCs w:val="14"/>
                        </w:rPr>
                        <w:t xml:space="preserve"> </w:t>
                      </w:r>
                      <w:proofErr w:type="spellStart"/>
                      <w:r>
                        <w:rPr>
                          <w:sz w:val="14"/>
                          <w:szCs w:val="14"/>
                        </w:rPr>
                        <w:t>ward</w:t>
                      </w:r>
                      <w:proofErr w:type="spellEnd"/>
                    </w:p>
                  </w:txbxContent>
                </v:textbox>
              </v:shape>
            </w:pict>
          </mc:Fallback>
        </mc:AlternateContent>
      </w:r>
      <w:r w:rsidR="00AF2C3B">
        <w:rPr>
          <w:noProof/>
          <w:sz w:val="22"/>
          <w:szCs w:val="22"/>
        </w:rPr>
        <mc:AlternateContent>
          <mc:Choice Requires="wps">
            <w:drawing>
              <wp:anchor distT="0" distB="0" distL="114300" distR="114300" simplePos="0" relativeHeight="251667968" behindDoc="0" locked="0" layoutInCell="1" allowOverlap="1" wp14:anchorId="5EED01B3" wp14:editId="4D3CE163">
                <wp:simplePos x="0" y="0"/>
                <wp:positionH relativeFrom="column">
                  <wp:posOffset>3728085</wp:posOffset>
                </wp:positionH>
                <wp:positionV relativeFrom="paragraph">
                  <wp:posOffset>467995</wp:posOffset>
                </wp:positionV>
                <wp:extent cx="533400" cy="180975"/>
                <wp:effectExtent l="0" t="0" r="19050" b="28575"/>
                <wp:wrapNone/>
                <wp:docPr id="14" name="Tekstiruutu 14"/>
                <wp:cNvGraphicFramePr/>
                <a:graphic xmlns:a="http://schemas.openxmlformats.org/drawingml/2006/main">
                  <a:graphicData uri="http://schemas.microsoft.com/office/word/2010/wordprocessingShape">
                    <wps:wsp>
                      <wps:cNvSpPr txBox="1"/>
                      <wps:spPr>
                        <a:xfrm>
                          <a:off x="0" y="0"/>
                          <a:ext cx="533400"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A1E62" w14:textId="0C9EFF8E" w:rsidR="00AF2C3B" w:rsidRPr="00AF2C3B" w:rsidRDefault="00AF2C3B">
                            <w:pPr>
                              <w:rPr>
                                <w:sz w:val="14"/>
                                <w:szCs w:val="14"/>
                              </w:rPr>
                            </w:pPr>
                            <w:proofErr w:type="spellStart"/>
                            <w:r>
                              <w:rPr>
                                <w:sz w:val="14"/>
                                <w:szCs w:val="14"/>
                              </w:rPr>
                              <w:t>Chapel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01B3" id="Tekstiruutu 14" o:spid="_x0000_s1034" type="#_x0000_t202" style="position:absolute;left:0;text-align:left;margin-left:293.55pt;margin-top:36.85pt;width:42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" fillcolor="white [3201]" strokeweight=".5pt">
                <v:textbox>
                  <w:txbxContent>
                    <w:p w14:paraId="6D3A1E62" w14:textId="0C9EFF8E" w:rsidR="00AF2C3B" w:rsidRPr="00AF2C3B" w:rsidRDefault="00AF2C3B">
                      <w:pPr>
                        <w:rPr>
                          <w:sz w:val="14"/>
                          <w:szCs w:val="14"/>
                        </w:rPr>
                      </w:pPr>
                      <w:proofErr w:type="spellStart"/>
                      <w:r>
                        <w:rPr>
                          <w:sz w:val="14"/>
                          <w:szCs w:val="14"/>
                        </w:rPr>
                        <w:t>Chapel</w:t>
                      </w:r>
                      <w:proofErr w:type="spellEnd"/>
                    </w:p>
                  </w:txbxContent>
                </v:textbox>
              </v:shape>
            </w:pict>
          </mc:Fallback>
        </mc:AlternateContent>
      </w:r>
      <w:r w:rsidR="002A2855">
        <w:rPr>
          <w:noProof/>
          <w:sz w:val="22"/>
          <w:szCs w:val="22"/>
        </w:rPr>
        <mc:AlternateContent>
          <mc:Choice Requires="wps">
            <w:drawing>
              <wp:anchor distT="0" distB="0" distL="114300" distR="114300" simplePos="0" relativeHeight="251665920" behindDoc="0" locked="0" layoutInCell="1" allowOverlap="1" wp14:anchorId="787F8DBA" wp14:editId="30408F3A">
                <wp:simplePos x="0" y="0"/>
                <wp:positionH relativeFrom="column">
                  <wp:posOffset>1356360</wp:posOffset>
                </wp:positionH>
                <wp:positionV relativeFrom="paragraph">
                  <wp:posOffset>3944620</wp:posOffset>
                </wp:positionV>
                <wp:extent cx="857250" cy="190500"/>
                <wp:effectExtent l="0" t="0" r="19050" b="19050"/>
                <wp:wrapNone/>
                <wp:docPr id="12" name="Tekstiruutu 12"/>
                <wp:cNvGraphicFramePr/>
                <a:graphic xmlns:a="http://schemas.openxmlformats.org/drawingml/2006/main">
                  <a:graphicData uri="http://schemas.microsoft.com/office/word/2010/wordprocessingShape">
                    <wps:wsp>
                      <wps:cNvSpPr txBox="1"/>
                      <wps:spPr>
                        <a:xfrm>
                          <a:off x="0" y="0"/>
                          <a:ext cx="8572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D073D" w14:textId="45ED46CF" w:rsidR="00AF3580" w:rsidRPr="00AF3580" w:rsidRDefault="00AF3580">
                            <w:pPr>
                              <w:rPr>
                                <w:sz w:val="14"/>
                                <w:szCs w:val="14"/>
                              </w:rPr>
                            </w:pPr>
                            <w:proofErr w:type="spellStart"/>
                            <w:r>
                              <w:rPr>
                                <w:sz w:val="14"/>
                                <w:szCs w:val="14"/>
                              </w:rPr>
                              <w:t>Hospital</w:t>
                            </w:r>
                            <w:proofErr w:type="spellEnd"/>
                            <w:r>
                              <w:rPr>
                                <w:sz w:val="14"/>
                                <w:szCs w:val="14"/>
                              </w:rPr>
                              <w:t xml:space="preserve"> </w:t>
                            </w:r>
                            <w:proofErr w:type="spellStart"/>
                            <w:r>
                              <w:rPr>
                                <w:sz w:val="14"/>
                                <w:szCs w:val="14"/>
                              </w:rPr>
                              <w:t>school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8DBA" id="Tekstiruutu 12" o:spid="_x0000_s1035" type="#_x0000_t202" style="position:absolute;left:0;text-align:left;margin-left:106.8pt;margin-top:310.6pt;width:67.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" fillcolor="white [3201]" strokeweight=".5pt">
                <v:textbox>
                  <w:txbxContent>
                    <w:p w14:paraId="0FDD073D" w14:textId="45ED46CF" w:rsidR="00AF3580" w:rsidRPr="00AF3580" w:rsidRDefault="00AF3580">
                      <w:pPr>
                        <w:rPr>
                          <w:sz w:val="14"/>
                          <w:szCs w:val="14"/>
                        </w:rPr>
                      </w:pPr>
                      <w:proofErr w:type="spellStart"/>
                      <w:r>
                        <w:rPr>
                          <w:sz w:val="14"/>
                          <w:szCs w:val="14"/>
                        </w:rPr>
                        <w:t>Hospital</w:t>
                      </w:r>
                      <w:proofErr w:type="spellEnd"/>
                      <w:r>
                        <w:rPr>
                          <w:sz w:val="14"/>
                          <w:szCs w:val="14"/>
                        </w:rPr>
                        <w:t xml:space="preserve"> </w:t>
                      </w:r>
                      <w:proofErr w:type="spellStart"/>
                      <w:r>
                        <w:rPr>
                          <w:sz w:val="14"/>
                          <w:szCs w:val="14"/>
                        </w:rPr>
                        <w:t>school</w:t>
                      </w:r>
                      <w:proofErr w:type="spellEnd"/>
                    </w:p>
                  </w:txbxContent>
                </v:textbox>
              </v:shape>
            </w:pict>
          </mc:Fallback>
        </mc:AlternateContent>
      </w:r>
      <w:r w:rsidR="00AF3580">
        <w:rPr>
          <w:noProof/>
          <w:sz w:val="22"/>
          <w:szCs w:val="22"/>
        </w:rPr>
        <mc:AlternateContent>
          <mc:Choice Requires="wps">
            <w:drawing>
              <wp:anchor distT="0" distB="0" distL="114300" distR="114300" simplePos="0" relativeHeight="251666944" behindDoc="0" locked="0" layoutInCell="1" allowOverlap="1" wp14:anchorId="3C4B4C16" wp14:editId="3ED9B911">
                <wp:simplePos x="0" y="0"/>
                <wp:positionH relativeFrom="column">
                  <wp:posOffset>3251835</wp:posOffset>
                </wp:positionH>
                <wp:positionV relativeFrom="paragraph">
                  <wp:posOffset>2706370</wp:posOffset>
                </wp:positionV>
                <wp:extent cx="704850" cy="180975"/>
                <wp:effectExtent l="0" t="0" r="19050" b="28575"/>
                <wp:wrapNone/>
                <wp:docPr id="13" name="Tekstiruutu 13"/>
                <wp:cNvGraphicFramePr/>
                <a:graphic xmlns:a="http://schemas.openxmlformats.org/drawingml/2006/main">
                  <a:graphicData uri="http://schemas.microsoft.com/office/word/2010/wordprocessingShape">
                    <wps:wsp>
                      <wps:cNvSpPr txBox="1"/>
                      <wps:spPr>
                        <a:xfrm>
                          <a:off x="0" y="0"/>
                          <a:ext cx="704850"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49D44B" w14:textId="00C4791D" w:rsidR="00AF3580" w:rsidRPr="00AF3580" w:rsidRDefault="00AF3580">
                            <w:pPr>
                              <w:rPr>
                                <w:sz w:val="14"/>
                                <w:szCs w:val="14"/>
                              </w:rPr>
                            </w:pPr>
                            <w:r>
                              <w:rPr>
                                <w:sz w:val="14"/>
                                <w:szCs w:val="14"/>
                              </w:rPr>
                              <w:t xml:space="preserve">Building </w:t>
                            </w:r>
                            <w:proofErr w:type="spellStart"/>
                            <w:r>
                              <w:rPr>
                                <w:sz w:val="14"/>
                                <w:szCs w:val="14"/>
                              </w:rPr>
                              <w:t>site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4C16" id="Tekstiruutu 13" o:spid="_x0000_s1028" type="#_x0000_t202" style="position:absolute;left:0;text-align:left;margin-left:256.05pt;margin-top:213.1pt;width:55.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" fillcolor="white [3201]" strokeweight=".5pt">
                <v:textbox>
                  <w:txbxContent>
                    <w:p w14:paraId="2549D44B" w14:textId="00C4791D" w:rsidR="00AF3580" w:rsidRPr="00AF3580" w:rsidRDefault="00AF3580">
                      <w:pPr>
                        <w:rPr>
                          <w:sz w:val="14"/>
                          <w:szCs w:val="14"/>
                        </w:rPr>
                      </w:pPr>
                      <w:r>
                        <w:rPr>
                          <w:sz w:val="14"/>
                          <w:szCs w:val="14"/>
                        </w:rPr>
                        <w:t xml:space="preserve">Building </w:t>
                      </w:r>
                      <w:proofErr w:type="spellStart"/>
                      <w:r>
                        <w:rPr>
                          <w:sz w:val="14"/>
                          <w:szCs w:val="14"/>
                        </w:rPr>
                        <w:t>site</w:t>
                      </w:r>
                      <w:proofErr w:type="spellEnd"/>
                    </w:p>
                  </w:txbxContent>
                </v:textbox>
              </v:shape>
            </w:pict>
          </mc:Fallback>
        </mc:AlternateContent>
      </w:r>
      <w:r w:rsidR="00AF3580">
        <w:rPr>
          <w:noProof/>
          <w:sz w:val="22"/>
          <w:szCs w:val="22"/>
        </w:rPr>
        <mc:AlternateContent>
          <mc:Choice Requires="wps">
            <w:drawing>
              <wp:anchor distT="0" distB="0" distL="114300" distR="114300" simplePos="0" relativeHeight="251663872" behindDoc="0" locked="0" layoutInCell="1" allowOverlap="1" wp14:anchorId="20E50881" wp14:editId="68A3B17B">
                <wp:simplePos x="0" y="0"/>
                <wp:positionH relativeFrom="column">
                  <wp:posOffset>3660775</wp:posOffset>
                </wp:positionH>
                <wp:positionV relativeFrom="paragraph">
                  <wp:posOffset>1625600</wp:posOffset>
                </wp:positionV>
                <wp:extent cx="733425" cy="190500"/>
                <wp:effectExtent l="0" t="0" r="28575" b="19050"/>
                <wp:wrapNone/>
                <wp:docPr id="7" name="Tekstiruutu 7"/>
                <wp:cNvGraphicFramePr/>
                <a:graphic xmlns:a="http://schemas.openxmlformats.org/drawingml/2006/main">
                  <a:graphicData uri="http://schemas.microsoft.com/office/word/2010/wordprocessingShape">
                    <wps:wsp>
                      <wps:cNvSpPr txBox="1"/>
                      <wps:spPr>
                        <a:xfrm>
                          <a:off x="0" y="0"/>
                          <a:ext cx="7334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82580D" w14:textId="2A378DF3" w:rsidR="00AF3580" w:rsidRPr="00AF3580" w:rsidRDefault="00AF3580">
                            <w:pPr>
                              <w:rPr>
                                <w:sz w:val="14"/>
                                <w:szCs w:val="14"/>
                              </w:rPr>
                            </w:pPr>
                            <w:r>
                              <w:rPr>
                                <w:sz w:val="14"/>
                                <w:szCs w:val="14"/>
                              </w:rPr>
                              <w:t xml:space="preserve">Old </w:t>
                            </w:r>
                            <w:proofErr w:type="spellStart"/>
                            <w:r>
                              <w:rPr>
                                <w:sz w:val="14"/>
                                <w:szCs w:val="14"/>
                              </w:rPr>
                              <w:t>hospital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50881" id="Tekstiruutu 7" o:spid="_x0000_s1037" type="#_x0000_t202" style="position:absolute;left:0;text-align:left;margin-left:288.25pt;margin-top:128pt;width:57.7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" fillcolor="white [3201]" strokeweight=".5pt">
                <v:textbox>
                  <w:txbxContent>
                    <w:p w14:paraId="5282580D" w14:textId="2A378DF3" w:rsidR="00AF3580" w:rsidRPr="00AF3580" w:rsidRDefault="00AF3580">
                      <w:pPr>
                        <w:rPr>
                          <w:sz w:val="14"/>
                          <w:szCs w:val="14"/>
                        </w:rPr>
                      </w:pPr>
                      <w:r>
                        <w:rPr>
                          <w:sz w:val="14"/>
                          <w:szCs w:val="14"/>
                        </w:rPr>
                        <w:t xml:space="preserve">Old </w:t>
                      </w:r>
                      <w:proofErr w:type="spellStart"/>
                      <w:r>
                        <w:rPr>
                          <w:sz w:val="14"/>
                          <w:szCs w:val="14"/>
                        </w:rPr>
                        <w:t>hospital</w:t>
                      </w:r>
                      <w:proofErr w:type="spellEnd"/>
                    </w:p>
                  </w:txbxContent>
                </v:textbox>
              </v:shape>
            </w:pict>
          </mc:Fallback>
        </mc:AlternateContent>
      </w:r>
      <w:r w:rsidR="00AF3580">
        <w:rPr>
          <w:noProof/>
          <w:sz w:val="22"/>
          <w:szCs w:val="22"/>
        </w:rPr>
        <mc:AlternateContent>
          <mc:Choice Requires="wps">
            <w:drawing>
              <wp:anchor distT="0" distB="0" distL="114300" distR="114300" simplePos="0" relativeHeight="251662848" behindDoc="0" locked="0" layoutInCell="1" allowOverlap="1" wp14:anchorId="41E7E86B" wp14:editId="41620DD9">
                <wp:simplePos x="0" y="0"/>
                <wp:positionH relativeFrom="column">
                  <wp:posOffset>1021715</wp:posOffset>
                </wp:positionH>
                <wp:positionV relativeFrom="paragraph">
                  <wp:posOffset>2734945</wp:posOffset>
                </wp:positionV>
                <wp:extent cx="628650" cy="400050"/>
                <wp:effectExtent l="0" t="0" r="19050" b="19050"/>
                <wp:wrapNone/>
                <wp:docPr id="4" name="Tekstiruutu 4"/>
                <wp:cNvGraphicFramePr/>
                <a:graphic xmlns:a="http://schemas.openxmlformats.org/drawingml/2006/main">
                  <a:graphicData uri="http://schemas.microsoft.com/office/word/2010/wordprocessingShape">
                    <wps:wsp>
                      <wps:cNvSpPr txBox="1"/>
                      <wps:spPr>
                        <a:xfrm>
                          <a:off x="0" y="0"/>
                          <a:ext cx="6286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E9EF3" w14:textId="00EB6DAD" w:rsidR="00162294" w:rsidRPr="00162294" w:rsidRDefault="00162294">
                            <w:pPr>
                              <w:rPr>
                                <w:sz w:val="14"/>
                                <w:szCs w:val="14"/>
                              </w:rPr>
                            </w:pPr>
                            <w:proofErr w:type="spellStart"/>
                            <w:r>
                              <w:rPr>
                                <w:sz w:val="14"/>
                                <w:szCs w:val="14"/>
                              </w:rPr>
                              <w:t>Clinic</w:t>
                            </w:r>
                            <w:proofErr w:type="spellEnd"/>
                            <w:r>
                              <w:rPr>
                                <w:sz w:val="14"/>
                                <w:szCs w:val="14"/>
                              </w:rPr>
                              <w:t xml:space="preserve"> of </w:t>
                            </w:r>
                            <w:proofErr w:type="spellStart"/>
                            <w:r>
                              <w:rPr>
                                <w:sz w:val="14"/>
                                <w:szCs w:val="14"/>
                              </w:rPr>
                              <w:t>psychiatry</w:t>
                            </w:r>
                            <w:proofErr w:type="spellEnd"/>
                            <w:r w:rsidR="00AF3580">
                              <w:rPr>
                                <w:sz w:val="14"/>
                                <w:szCs w:val="14"/>
                              </w:rPr>
                              <w:t xml:space="preserve"> </w:t>
                            </w:r>
                            <w:proofErr w:type="spellStart"/>
                            <w:r w:rsidR="00AF3580">
                              <w:rPr>
                                <w:sz w:val="14"/>
                                <w:szCs w:val="14"/>
                              </w:rPr>
                              <w:t>os</w:t>
                            </w:r>
                            <w:proofErr w:type="spellEnd"/>
                            <w:r w:rsidR="00AF3580">
                              <w:rPr>
                                <w:sz w:val="14"/>
                                <w:szCs w:val="14"/>
                              </w:rPr>
                              <w:t xml:space="preserve"> 13 </w:t>
                            </w:r>
                            <w:proofErr w:type="spellStart"/>
                            <w:r w:rsidR="00AF3580">
                              <w:rPr>
                                <w:sz w:val="14"/>
                                <w:szCs w:val="14"/>
                              </w:rPr>
                              <w:t>os</w:t>
                            </w:r>
                            <w:proofErr w:type="spellEnd"/>
                            <w:r w:rsidR="00AF3580">
                              <w:rPr>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7E86B" id="Tekstiruutu 4" o:spid="_x0000_s1031" type="#_x0000_t202" style="position:absolute;left:0;text-align:left;margin-left:80.45pt;margin-top:215.35pt;width:49.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" fillcolor="white [3201]" strokeweight=".5pt">
                <v:textbox>
                  <w:txbxContent>
                    <w:p w14:paraId="325E9EF3" w14:textId="00EB6DAD" w:rsidR="00162294" w:rsidRPr="00162294" w:rsidRDefault="00162294">
                      <w:pPr>
                        <w:rPr>
                          <w:sz w:val="14"/>
                          <w:szCs w:val="14"/>
                        </w:rPr>
                      </w:pPr>
                      <w:proofErr w:type="spellStart"/>
                      <w:r>
                        <w:rPr>
                          <w:sz w:val="14"/>
                          <w:szCs w:val="14"/>
                        </w:rPr>
                        <w:t>Clinic</w:t>
                      </w:r>
                      <w:proofErr w:type="spellEnd"/>
                      <w:r>
                        <w:rPr>
                          <w:sz w:val="14"/>
                          <w:szCs w:val="14"/>
                        </w:rPr>
                        <w:t xml:space="preserve"> of </w:t>
                      </w:r>
                      <w:proofErr w:type="spellStart"/>
                      <w:r>
                        <w:rPr>
                          <w:sz w:val="14"/>
                          <w:szCs w:val="14"/>
                        </w:rPr>
                        <w:t>psychiatry</w:t>
                      </w:r>
                      <w:proofErr w:type="spellEnd"/>
                      <w:r w:rsidR="00AF3580">
                        <w:rPr>
                          <w:sz w:val="14"/>
                          <w:szCs w:val="14"/>
                        </w:rPr>
                        <w:t xml:space="preserve"> </w:t>
                      </w:r>
                      <w:proofErr w:type="spellStart"/>
                      <w:r w:rsidR="00AF3580">
                        <w:rPr>
                          <w:sz w:val="14"/>
                          <w:szCs w:val="14"/>
                        </w:rPr>
                        <w:t>os</w:t>
                      </w:r>
                      <w:proofErr w:type="spellEnd"/>
                      <w:r w:rsidR="00AF3580">
                        <w:rPr>
                          <w:sz w:val="14"/>
                          <w:szCs w:val="14"/>
                        </w:rPr>
                        <w:t xml:space="preserve"> 13 </w:t>
                      </w:r>
                      <w:proofErr w:type="spellStart"/>
                      <w:r w:rsidR="00AF3580">
                        <w:rPr>
                          <w:sz w:val="14"/>
                          <w:szCs w:val="14"/>
                        </w:rPr>
                        <w:t>os</w:t>
                      </w:r>
                      <w:proofErr w:type="spellEnd"/>
                      <w:r w:rsidR="00AF3580">
                        <w:rPr>
                          <w:sz w:val="14"/>
                          <w:szCs w:val="14"/>
                        </w:rPr>
                        <w:t xml:space="preserve"> </w:t>
                      </w:r>
                    </w:p>
                  </w:txbxContent>
                </v:textbox>
              </v:shape>
            </w:pict>
          </mc:Fallback>
        </mc:AlternateContent>
      </w:r>
      <w:r w:rsidR="00AF3580">
        <w:rPr>
          <w:noProof/>
          <w:sz w:val="22"/>
          <w:szCs w:val="22"/>
        </w:rPr>
        <mc:AlternateContent>
          <mc:Choice Requires="wps">
            <w:drawing>
              <wp:anchor distT="0" distB="0" distL="114300" distR="114300" simplePos="0" relativeHeight="251661824" behindDoc="0" locked="0" layoutInCell="1" allowOverlap="1" wp14:anchorId="30684234" wp14:editId="2209EDFD">
                <wp:simplePos x="0" y="0"/>
                <wp:positionH relativeFrom="column">
                  <wp:posOffset>1150620</wp:posOffset>
                </wp:positionH>
                <wp:positionV relativeFrom="paragraph">
                  <wp:posOffset>1868805</wp:posOffset>
                </wp:positionV>
                <wp:extent cx="590550" cy="285750"/>
                <wp:effectExtent l="0" t="0" r="19050" b="19050"/>
                <wp:wrapNone/>
                <wp:docPr id="3" name="Tekstiruutu 3"/>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7E0DB" w14:textId="236BD5CB" w:rsidR="00162294" w:rsidRPr="00162294" w:rsidRDefault="00162294">
                            <w:pPr>
                              <w:rPr>
                                <w:sz w:val="14"/>
                                <w:szCs w:val="14"/>
                              </w:rPr>
                            </w:pPr>
                            <w:proofErr w:type="spellStart"/>
                            <w:r>
                              <w:rPr>
                                <w:sz w:val="14"/>
                                <w:szCs w:val="14"/>
                              </w:rPr>
                              <w:t>Logistics</w:t>
                            </w:r>
                            <w:proofErr w:type="spellEnd"/>
                            <w:r>
                              <w:rPr>
                                <w:sz w:val="14"/>
                                <w:szCs w:val="14"/>
                              </w:rPr>
                              <w:t xml:space="preserve"> </w:t>
                            </w:r>
                            <w:proofErr w:type="spellStart"/>
                            <w:r>
                              <w:rPr>
                                <w:sz w:val="14"/>
                                <w:szCs w:val="14"/>
                              </w:rPr>
                              <w:t>terminal</w:t>
                            </w:r>
                            <w:proofErr w:type="spellEnd"/>
                            <w:r>
                              <w:rPr>
                                <w:sz w:val="14"/>
                                <w:szCs w:val="14"/>
                              </w:rPr>
                              <w:t xml:space="preserve"> </w:t>
                            </w:r>
                            <w:proofErr w:type="spellStart"/>
                            <w:r>
                              <w:rPr>
                                <w:sz w:val="14"/>
                                <w:szCs w:val="14"/>
                              </w:rPr>
                              <w:t>terminal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84234" id="Tekstiruutu 3" o:spid="_x0000_s1032" type="#_x0000_t202" style="position:absolute;left:0;text-align:left;margin-left:90.6pt;margin-top:147.15pt;width:46.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" fillcolor="white [3201]" strokeweight=".5pt">
                <v:textbox>
                  <w:txbxContent>
                    <w:p w14:paraId="5AC7E0DB" w14:textId="236BD5CB" w:rsidR="00162294" w:rsidRPr="00162294" w:rsidRDefault="00162294">
                      <w:pPr>
                        <w:rPr>
                          <w:sz w:val="14"/>
                          <w:szCs w:val="14"/>
                        </w:rPr>
                      </w:pPr>
                      <w:proofErr w:type="spellStart"/>
                      <w:r>
                        <w:rPr>
                          <w:sz w:val="14"/>
                          <w:szCs w:val="14"/>
                        </w:rPr>
                        <w:t>Logistics</w:t>
                      </w:r>
                      <w:proofErr w:type="spellEnd"/>
                      <w:r>
                        <w:rPr>
                          <w:sz w:val="14"/>
                          <w:szCs w:val="14"/>
                        </w:rPr>
                        <w:t xml:space="preserve"> </w:t>
                      </w:r>
                      <w:proofErr w:type="spellStart"/>
                      <w:r>
                        <w:rPr>
                          <w:sz w:val="14"/>
                          <w:szCs w:val="14"/>
                        </w:rPr>
                        <w:t>terminal</w:t>
                      </w:r>
                      <w:proofErr w:type="spellEnd"/>
                      <w:r>
                        <w:rPr>
                          <w:sz w:val="14"/>
                          <w:szCs w:val="14"/>
                        </w:rPr>
                        <w:t xml:space="preserve"> </w:t>
                      </w:r>
                      <w:proofErr w:type="spellStart"/>
                      <w:r>
                        <w:rPr>
                          <w:sz w:val="14"/>
                          <w:szCs w:val="14"/>
                        </w:rPr>
                        <w:t>terminal</w:t>
                      </w:r>
                      <w:proofErr w:type="spellEnd"/>
                    </w:p>
                  </w:txbxContent>
                </v:textbox>
              </v:shape>
            </w:pict>
          </mc:Fallback>
        </mc:AlternateContent>
      </w:r>
      <w:r w:rsidR="00AF3580">
        <w:rPr>
          <w:noProof/>
          <w:sz w:val="22"/>
          <w:szCs w:val="22"/>
        </w:rPr>
        <mc:AlternateContent>
          <mc:Choice Requires="wps">
            <w:drawing>
              <wp:anchor distT="0" distB="0" distL="114300" distR="114300" simplePos="0" relativeHeight="251664896" behindDoc="0" locked="0" layoutInCell="1" allowOverlap="1" wp14:anchorId="5BD6AAFC" wp14:editId="2093747A">
                <wp:simplePos x="0" y="0"/>
                <wp:positionH relativeFrom="margin">
                  <wp:posOffset>2932430</wp:posOffset>
                </wp:positionH>
                <wp:positionV relativeFrom="paragraph">
                  <wp:posOffset>151130</wp:posOffset>
                </wp:positionV>
                <wp:extent cx="1190625" cy="200025"/>
                <wp:effectExtent l="0" t="0" r="28575" b="28575"/>
                <wp:wrapNone/>
                <wp:docPr id="11" name="Tekstiruutu 11"/>
                <wp:cNvGraphicFramePr/>
                <a:graphic xmlns:a="http://schemas.openxmlformats.org/drawingml/2006/main">
                  <a:graphicData uri="http://schemas.microsoft.com/office/word/2010/wordprocessingShape">
                    <wps:wsp>
                      <wps:cNvSpPr txBox="1"/>
                      <wps:spPr>
                        <a:xfrm>
                          <a:off x="0" y="0"/>
                          <a:ext cx="1190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A9560" w14:textId="4F372E39" w:rsidR="00AF3580" w:rsidRPr="00AF3580" w:rsidRDefault="00AF3580">
                            <w:pPr>
                              <w:rPr>
                                <w:sz w:val="14"/>
                                <w:szCs w:val="14"/>
                              </w:rPr>
                            </w:pPr>
                            <w:proofErr w:type="spellStart"/>
                            <w:r>
                              <w:rPr>
                                <w:sz w:val="14"/>
                                <w:szCs w:val="14"/>
                              </w:rPr>
                              <w:t>Maintenance</w:t>
                            </w:r>
                            <w:proofErr w:type="spellEnd"/>
                            <w:r>
                              <w:rPr>
                                <w:sz w:val="14"/>
                                <w:szCs w:val="14"/>
                              </w:rPr>
                              <w:t xml:space="preserve"> </w:t>
                            </w:r>
                            <w:proofErr w:type="spellStart"/>
                            <w:r>
                              <w:rPr>
                                <w:sz w:val="14"/>
                                <w:szCs w:val="14"/>
                              </w:rPr>
                              <w:t>building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6AAFC" id="Tekstiruutu 11" o:spid="_x0000_s1041" type="#_x0000_t202" style="position:absolute;left:0;text-align:left;margin-left:230.9pt;margin-top:11.9pt;width:93.75pt;height:15.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" fillcolor="white [3201]" strokeweight=".5pt">
                <v:textbox>
                  <w:txbxContent>
                    <w:p w14:paraId="27EA9560" w14:textId="4F372E39" w:rsidR="00AF3580" w:rsidRPr="00AF3580" w:rsidRDefault="00AF3580">
                      <w:pPr>
                        <w:rPr>
                          <w:sz w:val="14"/>
                          <w:szCs w:val="14"/>
                        </w:rPr>
                      </w:pPr>
                      <w:proofErr w:type="spellStart"/>
                      <w:r>
                        <w:rPr>
                          <w:sz w:val="14"/>
                          <w:szCs w:val="14"/>
                        </w:rPr>
                        <w:t>Maintenance</w:t>
                      </w:r>
                      <w:proofErr w:type="spellEnd"/>
                      <w:r>
                        <w:rPr>
                          <w:sz w:val="14"/>
                          <w:szCs w:val="14"/>
                        </w:rPr>
                        <w:t xml:space="preserve"> </w:t>
                      </w:r>
                      <w:proofErr w:type="spellStart"/>
                      <w:r>
                        <w:rPr>
                          <w:sz w:val="14"/>
                          <w:szCs w:val="14"/>
                        </w:rPr>
                        <w:t>building</w:t>
                      </w:r>
                      <w:proofErr w:type="spellEnd"/>
                    </w:p>
                  </w:txbxContent>
                </v:textbox>
                <w10:wrap anchorx="margin"/>
              </v:shape>
            </w:pict>
          </mc:Fallback>
        </mc:AlternateContent>
      </w:r>
      <w:r w:rsidR="00CC4A9A" w:rsidRPr="00391A91">
        <w:rPr>
          <w:noProof/>
          <w:sz w:val="22"/>
          <w:szCs w:val="22"/>
        </w:rPr>
        <w:drawing>
          <wp:inline distT="0" distB="0" distL="0" distR="0" wp14:anchorId="45C2BAE6" wp14:editId="7812E121">
            <wp:extent cx="4629150" cy="4353604"/>
            <wp:effectExtent l="0" t="0" r="0" b="889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rtta1.PNG"/>
                    <pic:cNvPicPr/>
                  </pic:nvPicPr>
                  <pic:blipFill>
                    <a:blip r:embed="rId8">
                      <a:extLst>
                        <a:ext uri="{28A0092B-C50C-407E-A947-70E740481C1C}">
                          <a14:useLocalDpi xmlns:a14="http://schemas.microsoft.com/office/drawing/2010/main" val="0"/>
                        </a:ext>
                      </a:extLst>
                    </a:blip>
                    <a:stretch>
                      <a:fillRect/>
                    </a:stretch>
                  </pic:blipFill>
                  <pic:spPr>
                    <a:xfrm>
                      <a:off x="0" y="0"/>
                      <a:ext cx="4705928" cy="4425812"/>
                    </a:xfrm>
                    <a:prstGeom prst="rect">
                      <a:avLst/>
                    </a:prstGeom>
                  </pic:spPr>
                </pic:pic>
              </a:graphicData>
            </a:graphic>
          </wp:inline>
        </w:drawing>
      </w:r>
    </w:p>
    <w:p w14:paraId="0C4ACD6F" w14:textId="77777777" w:rsidR="00A87116" w:rsidRPr="00391A91" w:rsidRDefault="00A87116" w:rsidP="00A87116">
      <w:pPr>
        <w:ind w:left="1304"/>
        <w:rPr>
          <w:sz w:val="22"/>
          <w:szCs w:val="22"/>
          <w:lang w:val="en-GB"/>
        </w:rPr>
      </w:pPr>
    </w:p>
    <w:p w14:paraId="2CB7E32F" w14:textId="77777777" w:rsidR="0083312C" w:rsidRPr="00391A91" w:rsidRDefault="0083312C" w:rsidP="00A87116">
      <w:pPr>
        <w:rPr>
          <w:b/>
          <w:color w:val="7030A0"/>
          <w:lang w:val="en-GB"/>
        </w:rPr>
      </w:pPr>
    </w:p>
    <w:p w14:paraId="25933CF8" w14:textId="77777777" w:rsidR="0083312C" w:rsidRPr="00391A91" w:rsidRDefault="0083312C" w:rsidP="0083312C">
      <w:pPr>
        <w:rPr>
          <w:sz w:val="22"/>
          <w:szCs w:val="22"/>
          <w:lang w:val="en-GB"/>
        </w:rPr>
      </w:pPr>
    </w:p>
    <w:p w14:paraId="1C96C718" w14:textId="77777777" w:rsidR="0083312C" w:rsidRPr="00391A91" w:rsidRDefault="0083312C" w:rsidP="0083312C">
      <w:pPr>
        <w:rPr>
          <w:sz w:val="22"/>
          <w:szCs w:val="22"/>
          <w:lang w:val="en-GB"/>
        </w:rPr>
      </w:pPr>
    </w:p>
    <w:p w14:paraId="199D736E" w14:textId="073B8F26" w:rsidR="00A87116" w:rsidRPr="00391A91" w:rsidRDefault="007E4970" w:rsidP="00A87116">
      <w:pPr>
        <w:rPr>
          <w:b/>
          <w:color w:val="7030A0"/>
          <w:lang w:val="en-GB"/>
        </w:rPr>
      </w:pPr>
      <w:r w:rsidRPr="00391A91">
        <w:rPr>
          <w:b/>
          <w:color w:val="7030A0"/>
          <w:lang w:val="en-GB"/>
        </w:rPr>
        <w:t xml:space="preserve"> A future support person or father</w:t>
      </w:r>
    </w:p>
    <w:p w14:paraId="38E7BB07" w14:textId="77777777" w:rsidR="007E4970" w:rsidRPr="00391A91" w:rsidRDefault="007E4970" w:rsidP="00A87116">
      <w:pPr>
        <w:rPr>
          <w:b/>
          <w:color w:val="7030A0"/>
          <w:lang w:val="en-GB"/>
        </w:rPr>
      </w:pPr>
    </w:p>
    <w:p w14:paraId="48620B57" w14:textId="3163FB8B" w:rsidR="00A87116" w:rsidRPr="00391A91" w:rsidRDefault="007E4970" w:rsidP="00743D0D">
      <w:pPr>
        <w:ind w:left="1304"/>
        <w:rPr>
          <w:sz w:val="22"/>
          <w:szCs w:val="22"/>
          <w:lang w:val="en-GB"/>
        </w:rPr>
      </w:pPr>
      <w:r w:rsidRPr="00391A91">
        <w:rPr>
          <w:sz w:val="22"/>
          <w:szCs w:val="22"/>
          <w:lang w:val="en-GB"/>
        </w:rPr>
        <w:t>The spouse or support person creates a sense of security during childbirth and reassures and encourages the mother.</w:t>
      </w:r>
    </w:p>
    <w:p w14:paraId="454CBA17" w14:textId="77777777" w:rsidR="00932374" w:rsidRPr="00391A91" w:rsidRDefault="007E4970" w:rsidP="00A87116">
      <w:pPr>
        <w:ind w:left="1304"/>
        <w:rPr>
          <w:sz w:val="22"/>
          <w:szCs w:val="22"/>
          <w:lang w:val="en-GB"/>
        </w:rPr>
      </w:pPr>
      <w:r w:rsidRPr="00391A91">
        <w:rPr>
          <w:sz w:val="22"/>
          <w:szCs w:val="22"/>
          <w:lang w:val="en-GB"/>
        </w:rPr>
        <w:t>The spouse or support person can rub the mother’s back, help her change position, and give her a drink or just hold her hand.</w:t>
      </w:r>
    </w:p>
    <w:p w14:paraId="3F19F45C" w14:textId="6F49FA18" w:rsidR="00A87116" w:rsidRPr="00391A91" w:rsidRDefault="00932374" w:rsidP="00A87116">
      <w:pPr>
        <w:ind w:left="1304"/>
        <w:rPr>
          <w:sz w:val="22"/>
          <w:szCs w:val="22"/>
          <w:lang w:val="en-GB"/>
        </w:rPr>
      </w:pPr>
      <w:r w:rsidRPr="00391A91">
        <w:rPr>
          <w:sz w:val="22"/>
          <w:szCs w:val="22"/>
          <w:lang w:val="en-GB"/>
        </w:rPr>
        <w:t>The most important thing is just to be present.</w:t>
      </w:r>
    </w:p>
    <w:p w14:paraId="040C6A54" w14:textId="77777777" w:rsidR="00932374" w:rsidRPr="00391A91" w:rsidRDefault="00932374" w:rsidP="00A87116">
      <w:pPr>
        <w:ind w:left="1304"/>
        <w:rPr>
          <w:sz w:val="22"/>
          <w:szCs w:val="22"/>
          <w:lang w:val="en-GB"/>
        </w:rPr>
      </w:pPr>
    </w:p>
    <w:p w14:paraId="289A4597" w14:textId="207A00AB" w:rsidR="00DD5D8A" w:rsidRPr="00391A91" w:rsidRDefault="00932374" w:rsidP="00A87116">
      <w:pPr>
        <w:ind w:left="1304"/>
        <w:rPr>
          <w:sz w:val="22"/>
          <w:szCs w:val="22"/>
          <w:lang w:val="en-GB"/>
        </w:rPr>
      </w:pPr>
      <w:r w:rsidRPr="00391A91">
        <w:rPr>
          <w:sz w:val="22"/>
          <w:szCs w:val="22"/>
          <w:lang w:val="en-GB"/>
        </w:rPr>
        <w:t>However, it is not always possible for a spouse or support person to attend. In this case the midwife will try to spend more time with the mother.</w:t>
      </w:r>
    </w:p>
    <w:p w14:paraId="037870AC" w14:textId="77777777" w:rsidR="00932374" w:rsidRPr="00391A91" w:rsidRDefault="00932374" w:rsidP="00A87116">
      <w:pPr>
        <w:ind w:left="1304"/>
        <w:rPr>
          <w:sz w:val="22"/>
          <w:szCs w:val="22"/>
          <w:lang w:val="en-GB"/>
        </w:rPr>
      </w:pPr>
    </w:p>
    <w:p w14:paraId="416C8447" w14:textId="28ED2722" w:rsidR="00DD5D8A" w:rsidRPr="00391A91" w:rsidRDefault="00932374" w:rsidP="00B400C9">
      <w:pPr>
        <w:ind w:left="1304"/>
        <w:rPr>
          <w:b/>
          <w:sz w:val="22"/>
          <w:szCs w:val="22"/>
          <w:lang w:val="en-GB"/>
        </w:rPr>
      </w:pPr>
      <w:r w:rsidRPr="00391A91">
        <w:rPr>
          <w:b/>
          <w:sz w:val="22"/>
          <w:szCs w:val="22"/>
          <w:lang w:val="en-GB"/>
        </w:rPr>
        <w:t>What can the mother bring to the maternity ward?</w:t>
      </w:r>
    </w:p>
    <w:p w14:paraId="7B1B6A23" w14:textId="77777777" w:rsidR="0083312C" w:rsidRPr="00391A91" w:rsidRDefault="0083312C" w:rsidP="00B400C9">
      <w:pPr>
        <w:ind w:left="1304"/>
        <w:rPr>
          <w:b/>
          <w:sz w:val="22"/>
          <w:szCs w:val="22"/>
          <w:lang w:val="en-GB"/>
        </w:rPr>
      </w:pPr>
    </w:p>
    <w:p w14:paraId="75C78379" w14:textId="77777777" w:rsidR="00932374" w:rsidRPr="00391A91" w:rsidRDefault="00932374" w:rsidP="00DD5D8A">
      <w:pPr>
        <w:numPr>
          <w:ilvl w:val="0"/>
          <w:numId w:val="4"/>
        </w:numPr>
        <w:rPr>
          <w:sz w:val="22"/>
          <w:szCs w:val="22"/>
          <w:lang w:val="en-GB"/>
        </w:rPr>
      </w:pPr>
      <w:r w:rsidRPr="00391A91">
        <w:rPr>
          <w:sz w:val="22"/>
          <w:szCs w:val="22"/>
          <w:lang w:val="en-GB"/>
        </w:rPr>
        <w:t>personal hygiene items</w:t>
      </w:r>
    </w:p>
    <w:p w14:paraId="1FA20228" w14:textId="352F8EE6" w:rsidR="00DD5D8A" w:rsidRPr="00391A91" w:rsidRDefault="00932374" w:rsidP="00DD5D8A">
      <w:pPr>
        <w:numPr>
          <w:ilvl w:val="0"/>
          <w:numId w:val="4"/>
        </w:numPr>
        <w:rPr>
          <w:sz w:val="22"/>
          <w:szCs w:val="22"/>
          <w:lang w:val="en-GB"/>
        </w:rPr>
      </w:pPr>
      <w:r w:rsidRPr="00391A91">
        <w:rPr>
          <w:sz w:val="22"/>
          <w:szCs w:val="22"/>
          <w:lang w:val="en-GB"/>
        </w:rPr>
        <w:t>own medicines (e.g. asthma inhalers)</w:t>
      </w:r>
    </w:p>
    <w:p w14:paraId="25396F3B" w14:textId="7EE9E29C" w:rsidR="00DD5D8A" w:rsidRPr="00391A91" w:rsidRDefault="001B2317" w:rsidP="00DD5D8A">
      <w:pPr>
        <w:numPr>
          <w:ilvl w:val="0"/>
          <w:numId w:val="4"/>
        </w:numPr>
        <w:rPr>
          <w:sz w:val="22"/>
          <w:szCs w:val="22"/>
          <w:lang w:val="en-GB"/>
        </w:rPr>
      </w:pPr>
      <w:r w:rsidRPr="00391A91">
        <w:rPr>
          <w:sz w:val="22"/>
          <w:szCs w:val="22"/>
          <w:lang w:val="en-GB"/>
        </w:rPr>
        <w:t>o</w:t>
      </w:r>
      <w:r w:rsidR="00932374" w:rsidRPr="00391A91">
        <w:rPr>
          <w:sz w:val="22"/>
          <w:szCs w:val="22"/>
          <w:lang w:val="en-GB"/>
        </w:rPr>
        <w:t>wn slippers</w:t>
      </w:r>
    </w:p>
    <w:p w14:paraId="276CF4D7" w14:textId="77777777" w:rsidR="00A87116" w:rsidRPr="00391A91" w:rsidRDefault="00A87116" w:rsidP="00A87116">
      <w:pPr>
        <w:ind w:left="1304"/>
        <w:rPr>
          <w:sz w:val="22"/>
          <w:szCs w:val="22"/>
          <w:lang w:val="en-GB"/>
        </w:rPr>
      </w:pPr>
    </w:p>
    <w:p w14:paraId="19F99DBF" w14:textId="422CDAEF" w:rsidR="002C749D" w:rsidRPr="00391A91" w:rsidRDefault="00932374" w:rsidP="00B400C9">
      <w:pPr>
        <w:ind w:firstLine="1304"/>
        <w:rPr>
          <w:b/>
          <w:sz w:val="22"/>
          <w:szCs w:val="22"/>
          <w:lang w:val="en-GB"/>
        </w:rPr>
      </w:pPr>
      <w:r w:rsidRPr="00391A91">
        <w:rPr>
          <w:b/>
          <w:sz w:val="22"/>
          <w:szCs w:val="22"/>
          <w:lang w:val="en-GB"/>
        </w:rPr>
        <w:t>What can the father / support person bring to the maternity ward</w:t>
      </w:r>
      <w:r w:rsidR="00A87116" w:rsidRPr="00391A91">
        <w:rPr>
          <w:b/>
          <w:sz w:val="22"/>
          <w:szCs w:val="22"/>
          <w:lang w:val="en-GB"/>
        </w:rPr>
        <w:t>?</w:t>
      </w:r>
    </w:p>
    <w:p w14:paraId="1825605C" w14:textId="77777777" w:rsidR="0083312C" w:rsidRPr="00391A91" w:rsidRDefault="0083312C" w:rsidP="00B400C9">
      <w:pPr>
        <w:ind w:firstLine="1304"/>
        <w:rPr>
          <w:b/>
          <w:sz w:val="22"/>
          <w:szCs w:val="22"/>
          <w:lang w:val="en-GB"/>
        </w:rPr>
      </w:pPr>
    </w:p>
    <w:p w14:paraId="6CEE7732" w14:textId="39C3CDF1" w:rsidR="00DD5D8A" w:rsidRPr="00391A91" w:rsidRDefault="00932374" w:rsidP="00DD5D8A">
      <w:pPr>
        <w:numPr>
          <w:ilvl w:val="0"/>
          <w:numId w:val="5"/>
        </w:numPr>
        <w:rPr>
          <w:sz w:val="22"/>
          <w:szCs w:val="22"/>
          <w:lang w:val="en-GB"/>
        </w:rPr>
      </w:pPr>
      <w:r w:rsidRPr="00391A91">
        <w:rPr>
          <w:sz w:val="22"/>
          <w:szCs w:val="22"/>
          <w:lang w:val="en-GB"/>
        </w:rPr>
        <w:t>Bring comfortable clothes and your own slippers.</w:t>
      </w:r>
    </w:p>
    <w:p w14:paraId="135FA7D6" w14:textId="1350BAB3" w:rsidR="00DD5D8A" w:rsidRPr="00391A91" w:rsidRDefault="00932374" w:rsidP="008F50B8">
      <w:pPr>
        <w:numPr>
          <w:ilvl w:val="0"/>
          <w:numId w:val="5"/>
        </w:numPr>
        <w:rPr>
          <w:sz w:val="22"/>
          <w:szCs w:val="22"/>
          <w:lang w:val="en-GB"/>
        </w:rPr>
      </w:pPr>
      <w:r w:rsidRPr="00391A91">
        <w:rPr>
          <w:sz w:val="22"/>
          <w:szCs w:val="22"/>
          <w:lang w:val="en-GB"/>
        </w:rPr>
        <w:t>Bring a snack for yourself. There is a refrigerator and microwave in the family ward. You can also order lunch and dinner for a separate fee</w:t>
      </w:r>
    </w:p>
    <w:p w14:paraId="57B67B28" w14:textId="0F8CB06B" w:rsidR="00DD5D8A" w:rsidRPr="00391A91" w:rsidRDefault="00932374" w:rsidP="001B2317">
      <w:pPr>
        <w:numPr>
          <w:ilvl w:val="0"/>
          <w:numId w:val="5"/>
        </w:numPr>
        <w:rPr>
          <w:b/>
          <w:sz w:val="22"/>
          <w:szCs w:val="22"/>
          <w:lang w:val="en-GB"/>
        </w:rPr>
      </w:pPr>
      <w:r w:rsidRPr="00391A91">
        <w:rPr>
          <w:sz w:val="22"/>
          <w:szCs w:val="22"/>
          <w:lang w:val="en-GB"/>
        </w:rPr>
        <w:t>Mobile phones and other electronic devices may be used. However, remember that after the birth, your baby needs all your attention!</w:t>
      </w:r>
      <w:r w:rsidR="00DD5D8A" w:rsidRPr="00391A91">
        <w:rPr>
          <w:sz w:val="22"/>
          <w:szCs w:val="22"/>
          <w:lang w:val="en-GB"/>
        </w:rPr>
        <w:t xml:space="preserve"> </w:t>
      </w:r>
    </w:p>
    <w:p w14:paraId="0E9F9323" w14:textId="77777777" w:rsidR="00CC4A9A" w:rsidRPr="00391A91" w:rsidRDefault="00CC4A9A" w:rsidP="00CC4A9A">
      <w:pPr>
        <w:ind w:left="1664"/>
        <w:rPr>
          <w:b/>
          <w:sz w:val="22"/>
          <w:szCs w:val="22"/>
          <w:lang w:val="en-GB"/>
        </w:rPr>
      </w:pPr>
    </w:p>
    <w:p w14:paraId="1ADC64E2" w14:textId="7BE5F420" w:rsidR="00A87116" w:rsidRPr="00391A91" w:rsidRDefault="005938CE" w:rsidP="00A87116">
      <w:pPr>
        <w:rPr>
          <w:b/>
          <w:color w:val="7030A0"/>
          <w:lang w:val="en-GB"/>
        </w:rPr>
      </w:pPr>
      <w:r w:rsidRPr="00391A91">
        <w:rPr>
          <w:b/>
          <w:color w:val="7030A0"/>
          <w:lang w:val="en-GB"/>
        </w:rPr>
        <w:t>Childbirth</w:t>
      </w:r>
    </w:p>
    <w:p w14:paraId="1416EA4D" w14:textId="77777777" w:rsidR="0083312C" w:rsidRPr="00391A91" w:rsidRDefault="0083312C" w:rsidP="00A87116">
      <w:pPr>
        <w:ind w:left="1304"/>
        <w:rPr>
          <w:sz w:val="22"/>
          <w:szCs w:val="22"/>
          <w:lang w:val="en-GB"/>
        </w:rPr>
      </w:pPr>
    </w:p>
    <w:p w14:paraId="4E27484A" w14:textId="250FC864" w:rsidR="00A87116" w:rsidRPr="00391A91" w:rsidRDefault="00932374" w:rsidP="00A87116">
      <w:pPr>
        <w:ind w:left="1304"/>
        <w:rPr>
          <w:sz w:val="22"/>
          <w:szCs w:val="22"/>
          <w:lang w:val="en-GB"/>
        </w:rPr>
      </w:pPr>
      <w:r w:rsidRPr="00391A91">
        <w:rPr>
          <w:sz w:val="22"/>
          <w:szCs w:val="22"/>
          <w:lang w:val="en-GB"/>
        </w:rPr>
        <w:t xml:space="preserve">Giving birth is a special and unique experience for every woman. </w:t>
      </w:r>
      <w:r w:rsidR="00DC79AA" w:rsidRPr="00391A91">
        <w:rPr>
          <w:sz w:val="22"/>
          <w:szCs w:val="22"/>
          <w:lang w:val="en-GB"/>
        </w:rPr>
        <w:t xml:space="preserve">The most important thing is not giving birth without pain, but the fact that the woman feels that her wishes and needs are heard and respected during labour. There may be unexpected twists, and for that reason, keeping an open mind is important during childbirth. You can express your wishes </w:t>
      </w:r>
      <w:r w:rsidR="005938CE" w:rsidRPr="00391A91">
        <w:rPr>
          <w:sz w:val="22"/>
          <w:szCs w:val="22"/>
          <w:lang w:val="en-GB"/>
        </w:rPr>
        <w:t xml:space="preserve">in the preliminary information form you send to the hospital beforehand, and during labour. </w:t>
      </w:r>
    </w:p>
    <w:p w14:paraId="540D2130" w14:textId="77777777" w:rsidR="004E5733" w:rsidRPr="00391A91" w:rsidRDefault="004E5733" w:rsidP="00A87116">
      <w:pPr>
        <w:ind w:left="1304"/>
        <w:rPr>
          <w:sz w:val="22"/>
          <w:szCs w:val="22"/>
          <w:lang w:val="en-GB"/>
        </w:rPr>
      </w:pPr>
    </w:p>
    <w:p w14:paraId="16BF1445" w14:textId="683802A9" w:rsidR="00A87116" w:rsidRPr="00391A91" w:rsidRDefault="005938CE" w:rsidP="00A87116">
      <w:pPr>
        <w:ind w:left="1304"/>
        <w:rPr>
          <w:sz w:val="22"/>
          <w:szCs w:val="22"/>
          <w:lang w:val="en-GB"/>
        </w:rPr>
      </w:pPr>
      <w:r w:rsidRPr="00391A91">
        <w:rPr>
          <w:b/>
          <w:sz w:val="22"/>
          <w:szCs w:val="22"/>
          <w:lang w:val="en-GB"/>
        </w:rPr>
        <w:t>Labour can be divided into three stages</w:t>
      </w:r>
      <w:r w:rsidR="00A87116" w:rsidRPr="00391A91">
        <w:rPr>
          <w:sz w:val="22"/>
          <w:szCs w:val="22"/>
          <w:lang w:val="en-GB"/>
        </w:rPr>
        <w:t xml:space="preserve">: </w:t>
      </w:r>
    </w:p>
    <w:p w14:paraId="3B7948C6" w14:textId="77777777" w:rsidR="004E5733" w:rsidRPr="00391A91" w:rsidRDefault="004E5733" w:rsidP="00A87116">
      <w:pPr>
        <w:ind w:left="1304"/>
        <w:rPr>
          <w:sz w:val="22"/>
          <w:szCs w:val="22"/>
          <w:lang w:val="en-GB"/>
        </w:rPr>
      </w:pPr>
    </w:p>
    <w:p w14:paraId="36E9A620" w14:textId="3E8D09A2" w:rsidR="00F92503" w:rsidRPr="00391A91" w:rsidRDefault="005938CE" w:rsidP="00F92503">
      <w:pPr>
        <w:numPr>
          <w:ilvl w:val="0"/>
          <w:numId w:val="6"/>
        </w:numPr>
        <w:rPr>
          <w:sz w:val="22"/>
          <w:szCs w:val="22"/>
          <w:lang w:val="en-GB"/>
        </w:rPr>
      </w:pPr>
      <w:r w:rsidRPr="00391A91">
        <w:rPr>
          <w:sz w:val="22"/>
          <w:szCs w:val="22"/>
          <w:lang w:val="en-GB"/>
        </w:rPr>
        <w:t>opening</w:t>
      </w:r>
    </w:p>
    <w:p w14:paraId="3C96FD6E" w14:textId="46D0C21F" w:rsidR="00F92503" w:rsidRPr="00391A91" w:rsidRDefault="005938CE" w:rsidP="00F92503">
      <w:pPr>
        <w:numPr>
          <w:ilvl w:val="0"/>
          <w:numId w:val="6"/>
        </w:numPr>
        <w:rPr>
          <w:sz w:val="22"/>
          <w:szCs w:val="22"/>
          <w:lang w:val="en-GB"/>
        </w:rPr>
      </w:pPr>
      <w:r w:rsidRPr="00391A91">
        <w:rPr>
          <w:sz w:val="22"/>
          <w:szCs w:val="22"/>
          <w:lang w:val="en-GB"/>
        </w:rPr>
        <w:t>delivery of the baby (pushing)</w:t>
      </w:r>
    </w:p>
    <w:p w14:paraId="07853CB5" w14:textId="7E355842" w:rsidR="004E5733" w:rsidRPr="00391A91" w:rsidRDefault="005938CE" w:rsidP="00A87116">
      <w:pPr>
        <w:numPr>
          <w:ilvl w:val="0"/>
          <w:numId w:val="6"/>
        </w:numPr>
        <w:rPr>
          <w:sz w:val="22"/>
          <w:szCs w:val="22"/>
          <w:lang w:val="en-GB"/>
        </w:rPr>
      </w:pPr>
      <w:r w:rsidRPr="00391A91">
        <w:rPr>
          <w:sz w:val="22"/>
          <w:szCs w:val="22"/>
          <w:lang w:val="en-GB"/>
        </w:rPr>
        <w:t>delivery of the placenta</w:t>
      </w:r>
    </w:p>
    <w:p w14:paraId="1D7693C5" w14:textId="77777777" w:rsidR="004E5733" w:rsidRPr="00391A91" w:rsidRDefault="004E5733" w:rsidP="00A87116">
      <w:pPr>
        <w:ind w:left="1304" w:firstLine="1304"/>
        <w:rPr>
          <w:sz w:val="22"/>
          <w:szCs w:val="22"/>
          <w:lang w:val="en-GB"/>
        </w:rPr>
      </w:pPr>
    </w:p>
    <w:p w14:paraId="2C59B181" w14:textId="3FFC5E2C" w:rsidR="005938CE" w:rsidRPr="00391A91" w:rsidRDefault="005938CE" w:rsidP="00A87116">
      <w:pPr>
        <w:ind w:left="1304"/>
        <w:rPr>
          <w:sz w:val="22"/>
          <w:szCs w:val="22"/>
          <w:lang w:val="en-GB"/>
        </w:rPr>
      </w:pPr>
      <w:r w:rsidRPr="00391A91">
        <w:rPr>
          <w:sz w:val="22"/>
          <w:szCs w:val="22"/>
          <w:lang w:val="en-GB"/>
        </w:rPr>
        <w:t xml:space="preserve">During the </w:t>
      </w:r>
      <w:r w:rsidRPr="00391A91">
        <w:rPr>
          <w:i/>
          <w:sz w:val="22"/>
          <w:szCs w:val="22"/>
          <w:lang w:val="en-GB"/>
        </w:rPr>
        <w:t>opening stage</w:t>
      </w:r>
      <w:r w:rsidR="0087476D">
        <w:rPr>
          <w:i/>
          <w:sz w:val="22"/>
          <w:szCs w:val="22"/>
          <w:lang w:val="en-GB"/>
        </w:rPr>
        <w:t>,</w:t>
      </w:r>
      <w:r w:rsidRPr="00391A91">
        <w:rPr>
          <w:i/>
          <w:sz w:val="22"/>
          <w:szCs w:val="22"/>
          <w:lang w:val="en-GB"/>
        </w:rPr>
        <w:t xml:space="preserve"> </w:t>
      </w:r>
      <w:r w:rsidRPr="00391A91">
        <w:rPr>
          <w:sz w:val="22"/>
          <w:szCs w:val="22"/>
          <w:lang w:val="en-GB"/>
        </w:rPr>
        <w:t>the cervix dilates to 1</w:t>
      </w:r>
      <w:r w:rsidR="00A87116" w:rsidRPr="00391A91">
        <w:rPr>
          <w:sz w:val="22"/>
          <w:szCs w:val="22"/>
          <w:lang w:val="en-GB"/>
        </w:rPr>
        <w:t>0 cm</w:t>
      </w:r>
      <w:r w:rsidRPr="00391A91">
        <w:rPr>
          <w:sz w:val="22"/>
          <w:szCs w:val="22"/>
          <w:lang w:val="en-GB"/>
        </w:rPr>
        <w:t xml:space="preserve"> with the help of contractions. Pain during contractions is not dangerous, it is a sign of the progression of labour. The pain comes in waves, its intensity rising and decreasing </w:t>
      </w:r>
      <w:r w:rsidR="00391A91" w:rsidRPr="00391A91">
        <w:rPr>
          <w:sz w:val="22"/>
          <w:szCs w:val="22"/>
          <w:lang w:val="en-GB"/>
        </w:rPr>
        <w:t>rhythmically</w:t>
      </w:r>
      <w:r w:rsidRPr="00391A91">
        <w:rPr>
          <w:sz w:val="22"/>
          <w:szCs w:val="22"/>
          <w:lang w:val="en-GB"/>
        </w:rPr>
        <w:t>. The pain is followed by relief.</w:t>
      </w:r>
    </w:p>
    <w:p w14:paraId="1775D7EE" w14:textId="07FB7F74" w:rsidR="005057C6" w:rsidRPr="00391A91" w:rsidRDefault="005938CE" w:rsidP="00A87116">
      <w:pPr>
        <w:ind w:left="1304"/>
        <w:rPr>
          <w:sz w:val="22"/>
          <w:szCs w:val="22"/>
          <w:lang w:val="en-GB"/>
        </w:rPr>
      </w:pPr>
      <w:r w:rsidRPr="00391A91">
        <w:rPr>
          <w:sz w:val="22"/>
          <w:szCs w:val="22"/>
          <w:lang w:val="en-GB"/>
        </w:rPr>
        <w:t xml:space="preserve"> </w:t>
      </w:r>
      <w:r w:rsidRPr="00391A91">
        <w:rPr>
          <w:sz w:val="22"/>
          <w:szCs w:val="22"/>
          <w:lang w:val="en-GB"/>
        </w:rPr>
        <w:tab/>
      </w:r>
    </w:p>
    <w:p w14:paraId="1EE980BB" w14:textId="4FB5A2B0" w:rsidR="00A87116" w:rsidRPr="00391A91" w:rsidRDefault="005938CE" w:rsidP="00A87116">
      <w:pPr>
        <w:ind w:left="1304"/>
        <w:rPr>
          <w:sz w:val="22"/>
          <w:szCs w:val="22"/>
          <w:lang w:val="en-GB"/>
        </w:rPr>
      </w:pPr>
      <w:r w:rsidRPr="00391A91">
        <w:rPr>
          <w:sz w:val="22"/>
          <w:szCs w:val="22"/>
          <w:lang w:val="en-GB"/>
        </w:rPr>
        <w:t xml:space="preserve">The mother can relieve her labour pains with various relaxation positions that are worth practicing in advance. When the mother concentrates on relaxing her body and observing her breathing, </w:t>
      </w:r>
      <w:r w:rsidR="006B20B3" w:rsidRPr="00391A91">
        <w:rPr>
          <w:sz w:val="22"/>
          <w:szCs w:val="22"/>
          <w:lang w:val="en-GB"/>
        </w:rPr>
        <w:t>the focus turns away from the pain. Massaging, stroking</w:t>
      </w:r>
      <w:r w:rsidR="0087476D">
        <w:rPr>
          <w:sz w:val="22"/>
          <w:szCs w:val="22"/>
          <w:lang w:val="en-GB"/>
        </w:rPr>
        <w:t>,</w:t>
      </w:r>
      <w:r w:rsidR="006B20B3" w:rsidRPr="00391A91">
        <w:rPr>
          <w:sz w:val="22"/>
          <w:szCs w:val="22"/>
          <w:lang w:val="en-GB"/>
        </w:rPr>
        <w:t xml:space="preserve"> and touching can also help her relax during labour</w:t>
      </w:r>
      <w:r w:rsidR="005057C6" w:rsidRPr="00391A91">
        <w:rPr>
          <w:sz w:val="22"/>
          <w:szCs w:val="22"/>
          <w:lang w:val="en-GB"/>
        </w:rPr>
        <w:t>.</w:t>
      </w:r>
    </w:p>
    <w:p w14:paraId="7EFC5368" w14:textId="77777777" w:rsidR="008F50B8" w:rsidRPr="00391A91" w:rsidRDefault="008F50B8" w:rsidP="00A87116">
      <w:pPr>
        <w:ind w:left="1304"/>
        <w:rPr>
          <w:sz w:val="22"/>
          <w:szCs w:val="22"/>
          <w:lang w:val="en-GB"/>
        </w:rPr>
      </w:pPr>
    </w:p>
    <w:p w14:paraId="10AF8236" w14:textId="77777777" w:rsidR="006B20B3" w:rsidRPr="00391A91" w:rsidRDefault="006B20B3" w:rsidP="006B20B3">
      <w:pPr>
        <w:ind w:left="1304"/>
        <w:rPr>
          <w:sz w:val="22"/>
          <w:szCs w:val="22"/>
          <w:lang w:val="en-GB"/>
        </w:rPr>
      </w:pPr>
    </w:p>
    <w:p w14:paraId="3118B5F1" w14:textId="3BF45819" w:rsidR="005057C6" w:rsidRPr="00391A91" w:rsidRDefault="006B20B3" w:rsidP="006B20B3">
      <w:pPr>
        <w:ind w:left="1304"/>
        <w:rPr>
          <w:sz w:val="22"/>
          <w:szCs w:val="22"/>
          <w:lang w:val="en-GB"/>
        </w:rPr>
      </w:pPr>
      <w:r w:rsidRPr="00391A91">
        <w:rPr>
          <w:sz w:val="22"/>
          <w:szCs w:val="22"/>
          <w:lang w:val="en-GB"/>
        </w:rPr>
        <w:t>The mother’s position and movements play a major role in her experience of labour pain and the progression of labour. They help the baby descend in the pelvic cavity and to settle in the right position. Sitting /swinging on a gym ball, using a yoga hammock, or a warm or cold grain bag or gel bag may alleviate the pain. Shower, bathing</w:t>
      </w:r>
      <w:r w:rsidR="0087476D">
        <w:rPr>
          <w:sz w:val="22"/>
          <w:szCs w:val="22"/>
          <w:lang w:val="en-GB"/>
        </w:rPr>
        <w:t>,</w:t>
      </w:r>
      <w:r w:rsidRPr="00391A91">
        <w:rPr>
          <w:sz w:val="22"/>
          <w:szCs w:val="22"/>
          <w:lang w:val="en-GB"/>
        </w:rPr>
        <w:t xml:space="preserve"> or sauna may also help relax.</w:t>
      </w:r>
      <w:r w:rsidR="00A87116" w:rsidRPr="00391A91">
        <w:rPr>
          <w:sz w:val="22"/>
          <w:szCs w:val="22"/>
          <w:lang w:val="en-GB"/>
        </w:rPr>
        <w:t xml:space="preserve"> </w:t>
      </w:r>
    </w:p>
    <w:p w14:paraId="1C08AD74" w14:textId="77777777" w:rsidR="00CC4A9A" w:rsidRPr="00391A91" w:rsidRDefault="00CC4A9A" w:rsidP="00A87116">
      <w:pPr>
        <w:ind w:left="1304"/>
        <w:rPr>
          <w:sz w:val="22"/>
          <w:szCs w:val="22"/>
          <w:lang w:val="en-GB"/>
        </w:rPr>
      </w:pPr>
    </w:p>
    <w:p w14:paraId="13F2F8E2" w14:textId="37AAC486" w:rsidR="005057C6" w:rsidRPr="00391A91" w:rsidRDefault="006B20B3" w:rsidP="00A87116">
      <w:pPr>
        <w:ind w:left="1304"/>
        <w:rPr>
          <w:sz w:val="22"/>
          <w:szCs w:val="22"/>
          <w:lang w:val="en-GB"/>
        </w:rPr>
      </w:pPr>
      <w:r w:rsidRPr="00391A91">
        <w:rPr>
          <w:sz w:val="22"/>
          <w:szCs w:val="22"/>
          <w:lang w:val="en-GB"/>
        </w:rPr>
        <w:t>If you wish, you may ask for acupuncture treatment during different stages of childbirth. It can</w:t>
      </w:r>
      <w:r w:rsidR="00F374D6" w:rsidRPr="00391A91">
        <w:rPr>
          <w:sz w:val="22"/>
          <w:szCs w:val="22"/>
          <w:lang w:val="en-GB"/>
        </w:rPr>
        <w:t xml:space="preserve"> have an effect on labour pains, on delivering the placenta, and on helping milk come in after giving birth</w:t>
      </w:r>
      <w:r w:rsidR="005057C6" w:rsidRPr="00391A91">
        <w:rPr>
          <w:sz w:val="22"/>
          <w:szCs w:val="22"/>
          <w:lang w:val="en-GB"/>
        </w:rPr>
        <w:t>.</w:t>
      </w:r>
      <w:r w:rsidR="00020CD0" w:rsidRPr="00391A91">
        <w:rPr>
          <w:sz w:val="22"/>
          <w:szCs w:val="22"/>
          <w:lang w:val="en-GB"/>
        </w:rPr>
        <w:t xml:space="preserve"> </w:t>
      </w:r>
      <w:r w:rsidR="00F374D6" w:rsidRPr="00391A91">
        <w:rPr>
          <w:sz w:val="22"/>
          <w:szCs w:val="22"/>
          <w:lang w:val="en-GB"/>
        </w:rPr>
        <w:t>You can also try the TENS machine or sterile water injections to relieve pain</w:t>
      </w:r>
      <w:r w:rsidR="00020CD0" w:rsidRPr="00391A91">
        <w:rPr>
          <w:sz w:val="22"/>
          <w:szCs w:val="22"/>
          <w:lang w:val="en-GB"/>
        </w:rPr>
        <w:t xml:space="preserve">. </w:t>
      </w:r>
    </w:p>
    <w:p w14:paraId="6B42C35A" w14:textId="77777777" w:rsidR="00D22371" w:rsidRPr="00391A91" w:rsidRDefault="00D22371" w:rsidP="00A87116">
      <w:pPr>
        <w:ind w:left="1304"/>
        <w:rPr>
          <w:sz w:val="22"/>
          <w:szCs w:val="22"/>
          <w:lang w:val="en-GB"/>
        </w:rPr>
      </w:pPr>
    </w:p>
    <w:p w14:paraId="7B4D37F2" w14:textId="51E8B52C" w:rsidR="00A87116" w:rsidRPr="00391A91" w:rsidRDefault="00F374D6" w:rsidP="00A87116">
      <w:pPr>
        <w:ind w:left="1304"/>
        <w:rPr>
          <w:sz w:val="22"/>
          <w:szCs w:val="22"/>
          <w:lang w:val="en-GB"/>
        </w:rPr>
      </w:pPr>
      <w:r w:rsidRPr="00391A91">
        <w:rPr>
          <w:sz w:val="22"/>
          <w:szCs w:val="22"/>
          <w:lang w:val="en-GB"/>
        </w:rPr>
        <w:t xml:space="preserve">Laughing gas may help contraction pains. It is easily </w:t>
      </w:r>
      <w:r w:rsidR="00391A91" w:rsidRPr="00391A91">
        <w:rPr>
          <w:sz w:val="22"/>
          <w:szCs w:val="22"/>
          <w:lang w:val="en-GB"/>
        </w:rPr>
        <w:t>available,</w:t>
      </w:r>
      <w:r w:rsidRPr="00391A91">
        <w:rPr>
          <w:sz w:val="22"/>
          <w:szCs w:val="22"/>
          <w:lang w:val="en-GB"/>
        </w:rPr>
        <w:t xml:space="preserve"> and the effects are not long-lasting. </w:t>
      </w:r>
      <w:r w:rsidR="00A87116" w:rsidRPr="00391A91">
        <w:rPr>
          <w:sz w:val="22"/>
          <w:szCs w:val="22"/>
          <w:lang w:val="en-GB"/>
        </w:rPr>
        <w:t xml:space="preserve"> </w:t>
      </w:r>
    </w:p>
    <w:p w14:paraId="5C68409D" w14:textId="77777777" w:rsidR="005057C6" w:rsidRPr="00391A91" w:rsidRDefault="005057C6" w:rsidP="00A87116">
      <w:pPr>
        <w:ind w:left="1304"/>
        <w:rPr>
          <w:sz w:val="22"/>
          <w:szCs w:val="22"/>
          <w:lang w:val="en-GB"/>
        </w:rPr>
      </w:pPr>
    </w:p>
    <w:p w14:paraId="2683B110" w14:textId="27E4805D" w:rsidR="00A87116" w:rsidRPr="00391A91" w:rsidRDefault="00F374D6" w:rsidP="00A87116">
      <w:pPr>
        <w:ind w:left="1304"/>
        <w:rPr>
          <w:sz w:val="22"/>
          <w:szCs w:val="22"/>
          <w:lang w:val="en-GB"/>
        </w:rPr>
      </w:pPr>
      <w:r w:rsidRPr="00391A91">
        <w:rPr>
          <w:sz w:val="22"/>
          <w:szCs w:val="22"/>
          <w:lang w:val="en-GB"/>
        </w:rPr>
        <w:t xml:space="preserve">You can relieve labour pains with an </w:t>
      </w:r>
      <w:r w:rsidR="00391A91" w:rsidRPr="00391A91">
        <w:rPr>
          <w:sz w:val="22"/>
          <w:szCs w:val="22"/>
          <w:lang w:val="en-GB"/>
        </w:rPr>
        <w:t>intramuscular pain relief injection</w:t>
      </w:r>
      <w:r w:rsidRPr="00391A91">
        <w:rPr>
          <w:sz w:val="22"/>
          <w:szCs w:val="22"/>
          <w:lang w:val="en-GB"/>
        </w:rPr>
        <w:t xml:space="preserve"> as well as with various types of anaesthesia, e.g. epidural, spinal</w:t>
      </w:r>
      <w:r w:rsidR="0087476D">
        <w:rPr>
          <w:sz w:val="22"/>
          <w:szCs w:val="22"/>
          <w:lang w:val="en-GB"/>
        </w:rPr>
        <w:t>,</w:t>
      </w:r>
      <w:r w:rsidRPr="00391A91">
        <w:rPr>
          <w:sz w:val="22"/>
          <w:szCs w:val="22"/>
          <w:lang w:val="en-GB"/>
        </w:rPr>
        <w:t xml:space="preserve"> and cervical anaesthesia. </w:t>
      </w:r>
    </w:p>
    <w:p w14:paraId="252C671D" w14:textId="77777777" w:rsidR="008A727B" w:rsidRPr="00391A91" w:rsidRDefault="008A727B" w:rsidP="00A87116">
      <w:pPr>
        <w:ind w:left="1304"/>
        <w:rPr>
          <w:sz w:val="22"/>
          <w:szCs w:val="22"/>
          <w:lang w:val="en-GB"/>
        </w:rPr>
      </w:pPr>
    </w:p>
    <w:p w14:paraId="337C9522" w14:textId="024D6128" w:rsidR="00A87116" w:rsidRPr="00391A91" w:rsidRDefault="00F374D6" w:rsidP="008A727B">
      <w:pPr>
        <w:ind w:left="1304"/>
        <w:rPr>
          <w:sz w:val="22"/>
          <w:szCs w:val="22"/>
          <w:lang w:val="en-GB"/>
        </w:rPr>
      </w:pPr>
      <w:r w:rsidRPr="00391A91">
        <w:rPr>
          <w:sz w:val="22"/>
          <w:szCs w:val="22"/>
          <w:lang w:val="en-GB"/>
        </w:rPr>
        <w:t xml:space="preserve">Once the cervix is fully dilated and you are allowed to push, you can try different </w:t>
      </w:r>
      <w:r w:rsidRPr="0087476D">
        <w:rPr>
          <w:i/>
          <w:iCs/>
          <w:sz w:val="22"/>
          <w:szCs w:val="22"/>
          <w:lang w:val="en-GB"/>
        </w:rPr>
        <w:t>p</w:t>
      </w:r>
      <w:r w:rsidR="00C1435F" w:rsidRPr="0087476D">
        <w:rPr>
          <w:i/>
          <w:iCs/>
          <w:sz w:val="22"/>
          <w:szCs w:val="22"/>
          <w:lang w:val="en-GB"/>
        </w:rPr>
        <w:t>ushing positions</w:t>
      </w:r>
      <w:r w:rsidR="008A727B" w:rsidRPr="00391A91">
        <w:rPr>
          <w:sz w:val="22"/>
          <w:szCs w:val="22"/>
          <w:lang w:val="en-GB"/>
        </w:rPr>
        <w:t xml:space="preserve">. </w:t>
      </w:r>
      <w:r w:rsidR="00C1435F" w:rsidRPr="00391A91">
        <w:rPr>
          <w:sz w:val="22"/>
          <w:szCs w:val="22"/>
          <w:lang w:val="en-GB"/>
        </w:rPr>
        <w:t>These include e.g.</w:t>
      </w:r>
    </w:p>
    <w:p w14:paraId="4D720BC6" w14:textId="1ABB1F8F" w:rsidR="008A727B" w:rsidRPr="00391A91" w:rsidRDefault="00C1435F" w:rsidP="00A87116">
      <w:pPr>
        <w:numPr>
          <w:ilvl w:val="0"/>
          <w:numId w:val="3"/>
        </w:numPr>
        <w:rPr>
          <w:sz w:val="22"/>
          <w:szCs w:val="22"/>
          <w:lang w:val="en-GB"/>
        </w:rPr>
      </w:pPr>
      <w:r w:rsidRPr="00391A91">
        <w:rPr>
          <w:sz w:val="22"/>
          <w:szCs w:val="22"/>
          <w:lang w:val="en-GB"/>
        </w:rPr>
        <w:t>a half-sitting position on the maternity bed</w:t>
      </w:r>
    </w:p>
    <w:p w14:paraId="2B3A7D47" w14:textId="7438E7EF" w:rsidR="00A87116" w:rsidRPr="00391A91" w:rsidRDefault="00C1435F" w:rsidP="00A87116">
      <w:pPr>
        <w:numPr>
          <w:ilvl w:val="0"/>
          <w:numId w:val="3"/>
        </w:numPr>
        <w:rPr>
          <w:sz w:val="22"/>
          <w:szCs w:val="22"/>
          <w:lang w:val="en-GB"/>
        </w:rPr>
      </w:pPr>
      <w:r w:rsidRPr="00391A91">
        <w:rPr>
          <w:sz w:val="22"/>
          <w:szCs w:val="22"/>
          <w:lang w:val="en-GB"/>
        </w:rPr>
        <w:t>on your side</w:t>
      </w:r>
    </w:p>
    <w:p w14:paraId="7DE4D82B" w14:textId="675B2977" w:rsidR="00A87116" w:rsidRPr="00391A91" w:rsidRDefault="00C1435F" w:rsidP="00A87116">
      <w:pPr>
        <w:numPr>
          <w:ilvl w:val="0"/>
          <w:numId w:val="3"/>
        </w:numPr>
        <w:rPr>
          <w:sz w:val="22"/>
          <w:szCs w:val="22"/>
          <w:lang w:val="en-GB"/>
        </w:rPr>
      </w:pPr>
      <w:r w:rsidRPr="00391A91">
        <w:rPr>
          <w:sz w:val="22"/>
          <w:szCs w:val="22"/>
          <w:lang w:val="en-GB"/>
        </w:rPr>
        <w:t>on all fours</w:t>
      </w:r>
      <w:r w:rsidR="008A727B" w:rsidRPr="00391A91">
        <w:rPr>
          <w:sz w:val="22"/>
          <w:szCs w:val="22"/>
          <w:lang w:val="en-GB"/>
        </w:rPr>
        <w:t xml:space="preserve"> </w:t>
      </w:r>
    </w:p>
    <w:p w14:paraId="4F45DF7C" w14:textId="02A97378" w:rsidR="008A727B" w:rsidRPr="00391A91" w:rsidRDefault="00C1435F" w:rsidP="00A87116">
      <w:pPr>
        <w:numPr>
          <w:ilvl w:val="0"/>
          <w:numId w:val="3"/>
        </w:numPr>
        <w:rPr>
          <w:sz w:val="22"/>
          <w:szCs w:val="22"/>
          <w:lang w:val="en-GB"/>
        </w:rPr>
      </w:pPr>
      <w:r w:rsidRPr="00391A91">
        <w:rPr>
          <w:sz w:val="22"/>
          <w:szCs w:val="22"/>
          <w:lang w:val="en-GB"/>
        </w:rPr>
        <w:t>sitting on a stool</w:t>
      </w:r>
    </w:p>
    <w:p w14:paraId="469B673F" w14:textId="584127EA" w:rsidR="00020CD0" w:rsidRPr="00391A91" w:rsidRDefault="00C1435F" w:rsidP="00A87116">
      <w:pPr>
        <w:numPr>
          <w:ilvl w:val="0"/>
          <w:numId w:val="3"/>
        </w:numPr>
        <w:rPr>
          <w:sz w:val="22"/>
          <w:szCs w:val="22"/>
          <w:lang w:val="en-GB"/>
        </w:rPr>
      </w:pPr>
      <w:r w:rsidRPr="00391A91">
        <w:rPr>
          <w:sz w:val="22"/>
          <w:szCs w:val="22"/>
          <w:lang w:val="en-GB"/>
        </w:rPr>
        <w:t>giving birth in water</w:t>
      </w:r>
      <w:r w:rsidR="00020CD0" w:rsidRPr="00391A91">
        <w:rPr>
          <w:sz w:val="22"/>
          <w:szCs w:val="22"/>
          <w:lang w:val="en-GB"/>
        </w:rPr>
        <w:t xml:space="preserve"> (</w:t>
      </w:r>
      <w:r w:rsidRPr="00391A91">
        <w:rPr>
          <w:sz w:val="22"/>
          <w:szCs w:val="22"/>
          <w:lang w:val="en-GB"/>
        </w:rPr>
        <w:t xml:space="preserve">if </w:t>
      </w:r>
      <w:r w:rsidR="00F10926">
        <w:rPr>
          <w:sz w:val="22"/>
          <w:szCs w:val="22"/>
          <w:lang w:val="en-GB"/>
        </w:rPr>
        <w:t>you meet the criteria</w:t>
      </w:r>
      <w:r w:rsidR="00020CD0" w:rsidRPr="00391A91">
        <w:rPr>
          <w:sz w:val="22"/>
          <w:szCs w:val="22"/>
          <w:lang w:val="en-GB"/>
        </w:rPr>
        <w:t>)</w:t>
      </w:r>
    </w:p>
    <w:p w14:paraId="52D4B580" w14:textId="77777777" w:rsidR="004E5733" w:rsidRDefault="004E5733" w:rsidP="004E5733">
      <w:pPr>
        <w:ind w:left="2968"/>
        <w:rPr>
          <w:sz w:val="22"/>
          <w:szCs w:val="22"/>
        </w:rPr>
      </w:pPr>
    </w:p>
    <w:p w14:paraId="4543D2A1" w14:textId="77777777" w:rsidR="004E5733" w:rsidRDefault="004E5733" w:rsidP="004E5733">
      <w:pPr>
        <w:ind w:left="2968"/>
        <w:rPr>
          <w:sz w:val="22"/>
          <w:szCs w:val="22"/>
        </w:rPr>
      </w:pPr>
    </w:p>
    <w:p w14:paraId="4E5199E5" w14:textId="5F287E1C" w:rsidR="009E59E8" w:rsidRPr="009D3BF8" w:rsidRDefault="0087476D" w:rsidP="00B400C9">
      <w:pPr>
        <w:ind w:left="1260"/>
        <w:rPr>
          <w:sz w:val="22"/>
          <w:szCs w:val="22"/>
          <w:lang w:val="en-GB"/>
        </w:rPr>
      </w:pPr>
      <w:r w:rsidRPr="009D3BF8">
        <w:rPr>
          <w:sz w:val="22"/>
          <w:szCs w:val="22"/>
          <w:lang w:val="en-GB"/>
        </w:rPr>
        <w:t xml:space="preserve">During the </w:t>
      </w:r>
      <w:r w:rsidRPr="009D3BF8">
        <w:rPr>
          <w:i/>
          <w:sz w:val="22"/>
          <w:szCs w:val="22"/>
          <w:lang w:val="en-GB"/>
        </w:rPr>
        <w:t>delivery of the placenta</w:t>
      </w:r>
      <w:r w:rsidR="00020CD0" w:rsidRPr="009D3BF8">
        <w:rPr>
          <w:sz w:val="22"/>
          <w:szCs w:val="22"/>
          <w:lang w:val="en-GB"/>
        </w:rPr>
        <w:t xml:space="preserve"> </w:t>
      </w:r>
      <w:r w:rsidRPr="009D3BF8">
        <w:rPr>
          <w:sz w:val="22"/>
          <w:szCs w:val="22"/>
          <w:lang w:val="en-GB"/>
        </w:rPr>
        <w:t>the midwife may press on your stomach to advance the placenta forward, and the placenta is usually delivered within one hour after having your baby</w:t>
      </w:r>
      <w:r w:rsidR="004E5733" w:rsidRPr="009D3BF8">
        <w:rPr>
          <w:sz w:val="22"/>
          <w:szCs w:val="22"/>
          <w:lang w:val="en-GB"/>
        </w:rPr>
        <w:t xml:space="preserve">. </w:t>
      </w:r>
      <w:r w:rsidRPr="009D3BF8">
        <w:rPr>
          <w:sz w:val="22"/>
          <w:szCs w:val="22"/>
          <w:lang w:val="en-GB"/>
        </w:rPr>
        <w:t xml:space="preserve">Sometimes the placenta is not delivered, and </w:t>
      </w:r>
      <w:r w:rsidR="009E59E8" w:rsidRPr="009D3BF8">
        <w:rPr>
          <w:sz w:val="22"/>
          <w:szCs w:val="22"/>
          <w:lang w:val="en-GB"/>
        </w:rPr>
        <w:t>it must be removed by hands. An obstetrician will remove the placenta in an operating room next to the maternity ward while the mother is under local or general anaesthesia.</w:t>
      </w:r>
    </w:p>
    <w:p w14:paraId="18B727A1" w14:textId="00B669C8" w:rsidR="004E5733" w:rsidRPr="009D3BF8" w:rsidRDefault="004E5733" w:rsidP="00A87116">
      <w:pPr>
        <w:ind w:left="2608"/>
        <w:rPr>
          <w:sz w:val="22"/>
          <w:szCs w:val="22"/>
          <w:lang w:val="en-GB"/>
        </w:rPr>
      </w:pPr>
    </w:p>
    <w:p w14:paraId="4577FB71" w14:textId="585A9944" w:rsidR="008F50B8" w:rsidRPr="009D3BF8" w:rsidRDefault="009E59E8" w:rsidP="009E522E">
      <w:pPr>
        <w:ind w:left="1260"/>
        <w:rPr>
          <w:sz w:val="22"/>
          <w:szCs w:val="22"/>
          <w:lang w:val="en-GB"/>
        </w:rPr>
      </w:pPr>
      <w:r w:rsidRPr="009D3BF8">
        <w:rPr>
          <w:sz w:val="22"/>
          <w:szCs w:val="22"/>
          <w:lang w:val="en-GB"/>
        </w:rPr>
        <w:t xml:space="preserve">Sometimes </w:t>
      </w:r>
      <w:proofErr w:type="gramStart"/>
      <w:r w:rsidRPr="009D3BF8">
        <w:rPr>
          <w:sz w:val="22"/>
          <w:szCs w:val="22"/>
          <w:lang w:val="en-GB"/>
        </w:rPr>
        <w:t>the  method</w:t>
      </w:r>
      <w:proofErr w:type="gramEnd"/>
      <w:r w:rsidRPr="009D3BF8">
        <w:rPr>
          <w:sz w:val="22"/>
          <w:szCs w:val="22"/>
          <w:lang w:val="en-GB"/>
        </w:rPr>
        <w:t xml:space="preserve"> of delivery is a Caesarean section, for reasons relating to the mother or the baby. The father can usually attend the operation and/or participate in taking care of the baby</w:t>
      </w:r>
      <w:r w:rsidR="009E522E" w:rsidRPr="009D3BF8">
        <w:rPr>
          <w:sz w:val="22"/>
          <w:szCs w:val="22"/>
          <w:lang w:val="en-GB"/>
        </w:rPr>
        <w:t>.</w:t>
      </w:r>
    </w:p>
    <w:p w14:paraId="26F6017C" w14:textId="77777777" w:rsidR="009E522E" w:rsidRPr="009D3BF8" w:rsidRDefault="009E522E" w:rsidP="004E5733">
      <w:pPr>
        <w:rPr>
          <w:b/>
          <w:color w:val="7030A0"/>
          <w:lang w:val="en-GB"/>
        </w:rPr>
      </w:pPr>
    </w:p>
    <w:p w14:paraId="46A3A6F2" w14:textId="77777777" w:rsidR="009E522E" w:rsidRPr="009D3BF8" w:rsidRDefault="009E522E" w:rsidP="004E5733">
      <w:pPr>
        <w:rPr>
          <w:b/>
          <w:color w:val="7030A0"/>
          <w:lang w:val="en-GB"/>
        </w:rPr>
      </w:pPr>
    </w:p>
    <w:p w14:paraId="0F4874E6" w14:textId="7DEA3B2D" w:rsidR="004E5733" w:rsidRPr="009D3BF8" w:rsidRDefault="009E59E8" w:rsidP="004E5733">
      <w:pPr>
        <w:rPr>
          <w:b/>
          <w:color w:val="7030A0"/>
          <w:lang w:val="en-GB"/>
        </w:rPr>
      </w:pPr>
      <w:r w:rsidRPr="009D3BF8">
        <w:rPr>
          <w:b/>
          <w:color w:val="7030A0"/>
          <w:lang w:val="en-GB"/>
        </w:rPr>
        <w:t>After birth</w:t>
      </w:r>
    </w:p>
    <w:p w14:paraId="69B94D01" w14:textId="77777777" w:rsidR="004E5733" w:rsidRPr="009D3BF8" w:rsidRDefault="004E5733" w:rsidP="00A87116">
      <w:pPr>
        <w:ind w:left="1304"/>
        <w:rPr>
          <w:sz w:val="22"/>
          <w:szCs w:val="22"/>
          <w:lang w:val="en-GB"/>
        </w:rPr>
      </w:pPr>
    </w:p>
    <w:p w14:paraId="04CC1B13" w14:textId="361228ED" w:rsidR="004E5733" w:rsidRPr="009D3BF8" w:rsidRDefault="009E59E8" w:rsidP="00A87116">
      <w:pPr>
        <w:ind w:left="1304"/>
        <w:rPr>
          <w:sz w:val="22"/>
          <w:szCs w:val="22"/>
          <w:lang w:val="en-GB"/>
        </w:rPr>
      </w:pPr>
      <w:r w:rsidRPr="009D3BF8">
        <w:rPr>
          <w:sz w:val="22"/>
          <w:szCs w:val="22"/>
          <w:lang w:val="en-GB"/>
        </w:rPr>
        <w:t>When the baby is born, the mother will get it on her skin. The most acute senses of a baby are touch and smell. It is possible to start breastfeeding immediately. If the mother is unable to take the baby on her skin for some reason, the father can provide skin contact for the baby. This will give the baby a sense of security.</w:t>
      </w:r>
    </w:p>
    <w:p w14:paraId="2537571C" w14:textId="77777777" w:rsidR="004E5733" w:rsidRPr="009D3BF8" w:rsidRDefault="004E5733" w:rsidP="00A87116">
      <w:pPr>
        <w:ind w:left="1304"/>
        <w:rPr>
          <w:sz w:val="22"/>
          <w:szCs w:val="22"/>
          <w:lang w:val="en-GB"/>
        </w:rPr>
      </w:pPr>
    </w:p>
    <w:p w14:paraId="57159148" w14:textId="7BACA315" w:rsidR="00A87116" w:rsidRPr="009D3BF8" w:rsidRDefault="009E59E8" w:rsidP="00A87116">
      <w:pPr>
        <w:ind w:left="1304"/>
        <w:rPr>
          <w:sz w:val="22"/>
          <w:szCs w:val="22"/>
          <w:lang w:val="en-GB"/>
        </w:rPr>
      </w:pPr>
      <w:r w:rsidRPr="009D3BF8">
        <w:rPr>
          <w:sz w:val="22"/>
          <w:szCs w:val="22"/>
          <w:lang w:val="en-GB"/>
        </w:rPr>
        <w:t xml:space="preserve">The baby is weighed and measured in the family ward. </w:t>
      </w:r>
      <w:r w:rsidR="00C7004E">
        <w:rPr>
          <w:sz w:val="22"/>
          <w:szCs w:val="22"/>
          <w:lang w:val="en-GB"/>
        </w:rPr>
        <w:t>T</w:t>
      </w:r>
      <w:r w:rsidRPr="009D3BF8">
        <w:rPr>
          <w:sz w:val="22"/>
          <w:szCs w:val="22"/>
          <w:lang w:val="en-GB"/>
        </w:rPr>
        <w:t>he family moves to the family ward about three hours after giving birth. We will discuss the childbirth with you before you are released from the hospital</w:t>
      </w:r>
      <w:r w:rsidR="007B7FCC" w:rsidRPr="009D3BF8">
        <w:rPr>
          <w:sz w:val="22"/>
          <w:szCs w:val="22"/>
          <w:lang w:val="en-GB"/>
        </w:rPr>
        <w:t>.</w:t>
      </w:r>
    </w:p>
    <w:p w14:paraId="71735543" w14:textId="77777777" w:rsidR="00A87116" w:rsidRPr="009F5290" w:rsidRDefault="00A87116" w:rsidP="00A87116">
      <w:pPr>
        <w:ind w:left="1304"/>
        <w:rPr>
          <w:sz w:val="22"/>
          <w:szCs w:val="22"/>
        </w:rPr>
      </w:pPr>
    </w:p>
    <w:p w14:paraId="709AF0EF" w14:textId="77777777" w:rsidR="008F50B8" w:rsidRDefault="008F50B8" w:rsidP="00A87116">
      <w:pPr>
        <w:rPr>
          <w:b/>
          <w:color w:val="7030A0"/>
        </w:rPr>
      </w:pPr>
    </w:p>
    <w:p w14:paraId="0319FBEF" w14:textId="64CC44F5" w:rsidR="00A87116" w:rsidRPr="009D3BF8" w:rsidRDefault="007D7221" w:rsidP="00A87116">
      <w:pPr>
        <w:rPr>
          <w:b/>
          <w:color w:val="7030A0"/>
          <w:lang w:val="en-GB"/>
        </w:rPr>
      </w:pPr>
      <w:r w:rsidRPr="009D3BF8">
        <w:rPr>
          <w:b/>
          <w:noProof/>
          <w:color w:val="7030A0"/>
        </w:rPr>
        <w:lastRenderedPageBreak/>
        <w:drawing>
          <wp:anchor distT="0" distB="0" distL="114300" distR="114300" simplePos="0" relativeHeight="251656704" behindDoc="1" locked="0" layoutInCell="1" allowOverlap="1" wp14:anchorId="4EFBBD36" wp14:editId="2A969344">
            <wp:simplePos x="0" y="0"/>
            <wp:positionH relativeFrom="column">
              <wp:posOffset>5242560</wp:posOffset>
            </wp:positionH>
            <wp:positionV relativeFrom="paragraph">
              <wp:posOffset>78105</wp:posOffset>
            </wp:positionV>
            <wp:extent cx="1266825" cy="1809750"/>
            <wp:effectExtent l="0" t="0" r="0" b="0"/>
            <wp:wrapTight wrapText="bothSides">
              <wp:wrapPolygon edited="0">
                <wp:start x="8445" y="0"/>
                <wp:lineTo x="6171" y="682"/>
                <wp:lineTo x="2274" y="2956"/>
                <wp:lineTo x="2274" y="3865"/>
                <wp:lineTo x="325" y="7276"/>
                <wp:lineTo x="0" y="9549"/>
                <wp:lineTo x="0" y="11368"/>
                <wp:lineTo x="974" y="14552"/>
                <wp:lineTo x="3573" y="18189"/>
                <wp:lineTo x="3573" y="20463"/>
                <wp:lineTo x="4547" y="21145"/>
                <wp:lineTo x="7471" y="21373"/>
                <wp:lineTo x="16890" y="21373"/>
                <wp:lineTo x="17215" y="21145"/>
                <wp:lineTo x="18839" y="18189"/>
                <wp:lineTo x="21438" y="14552"/>
                <wp:lineTo x="21438" y="7048"/>
                <wp:lineTo x="20138" y="3183"/>
                <wp:lineTo x="15916" y="682"/>
                <wp:lineTo x="13642" y="0"/>
                <wp:lineTo x="8445" y="0"/>
              </wp:wrapPolygon>
            </wp:wrapTight>
            <wp:docPr id="5" name="Kuva 5" descr="MC900397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9735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A3F" w:rsidRPr="009D3BF8">
        <w:rPr>
          <w:b/>
          <w:color w:val="7030A0"/>
          <w:lang w:val="en-GB"/>
        </w:rPr>
        <w:t>In the family ward</w:t>
      </w:r>
    </w:p>
    <w:p w14:paraId="16E2C416" w14:textId="77777777" w:rsidR="00A87116" w:rsidRPr="009D3BF8" w:rsidRDefault="00A87116" w:rsidP="00A87116">
      <w:pPr>
        <w:ind w:left="1304"/>
        <w:rPr>
          <w:sz w:val="22"/>
          <w:szCs w:val="22"/>
          <w:lang w:val="en-GB"/>
        </w:rPr>
      </w:pPr>
    </w:p>
    <w:p w14:paraId="148945AE" w14:textId="4880B6E2" w:rsidR="0083312C" w:rsidRPr="009D3BF8" w:rsidRDefault="00B621BB" w:rsidP="00A87116">
      <w:pPr>
        <w:ind w:left="1304"/>
        <w:rPr>
          <w:sz w:val="22"/>
          <w:szCs w:val="22"/>
          <w:lang w:val="en-GB"/>
        </w:rPr>
      </w:pPr>
      <w:r w:rsidRPr="009D3BF8">
        <w:rPr>
          <w:sz w:val="22"/>
          <w:szCs w:val="22"/>
          <w:lang w:val="en-GB"/>
        </w:rPr>
        <w:t>In the ward, the baby is roomed</w:t>
      </w:r>
      <w:r w:rsidR="00480393">
        <w:rPr>
          <w:sz w:val="22"/>
          <w:szCs w:val="22"/>
          <w:lang w:val="en-GB"/>
        </w:rPr>
        <w:t>-</w:t>
      </w:r>
      <w:r w:rsidRPr="009D3BF8">
        <w:rPr>
          <w:sz w:val="22"/>
          <w:szCs w:val="22"/>
          <w:lang w:val="en-GB"/>
        </w:rPr>
        <w:t>in around the clock. The staff will guide and advise you on baby care and breastfeeding. Rooming</w:t>
      </w:r>
      <w:r w:rsidR="00480393">
        <w:rPr>
          <w:sz w:val="22"/>
          <w:szCs w:val="22"/>
          <w:lang w:val="en-GB"/>
        </w:rPr>
        <w:t>-</w:t>
      </w:r>
      <w:r w:rsidRPr="009D3BF8">
        <w:rPr>
          <w:sz w:val="22"/>
          <w:szCs w:val="22"/>
          <w:lang w:val="en-GB"/>
        </w:rPr>
        <w:t xml:space="preserve">in promotes successful breastfeeding and the interaction between parents and the baby. Siblings and grandparents are welcome to the ward to visit the family. Preferably only one </w:t>
      </w:r>
      <w:r w:rsidR="009D3BF8" w:rsidRPr="009D3BF8">
        <w:rPr>
          <w:sz w:val="22"/>
          <w:szCs w:val="22"/>
          <w:lang w:val="en-GB"/>
        </w:rPr>
        <w:t xml:space="preserve">set of </w:t>
      </w:r>
      <w:r w:rsidRPr="009D3BF8">
        <w:rPr>
          <w:sz w:val="22"/>
          <w:szCs w:val="22"/>
          <w:lang w:val="en-GB"/>
        </w:rPr>
        <w:t>guest</w:t>
      </w:r>
      <w:r w:rsidR="009D3BF8" w:rsidRPr="009D3BF8">
        <w:rPr>
          <w:sz w:val="22"/>
          <w:szCs w:val="22"/>
          <w:lang w:val="en-GB"/>
        </w:rPr>
        <w:t>s</w:t>
      </w:r>
      <w:r w:rsidRPr="009D3BF8">
        <w:rPr>
          <w:sz w:val="22"/>
          <w:szCs w:val="22"/>
          <w:lang w:val="en-GB"/>
        </w:rPr>
        <w:t xml:space="preserve"> at a time. During infection seasons, restrictions on visits may apply. Please check any restrictions before your guests arrive.</w:t>
      </w:r>
    </w:p>
    <w:p w14:paraId="7142EBD7" w14:textId="77777777" w:rsidR="0083312C" w:rsidRDefault="0083312C" w:rsidP="00A87116">
      <w:pPr>
        <w:ind w:left="1304"/>
        <w:rPr>
          <w:sz w:val="22"/>
          <w:szCs w:val="22"/>
        </w:rPr>
      </w:pPr>
    </w:p>
    <w:p w14:paraId="2F5E89D2" w14:textId="77777777" w:rsidR="00A87116" w:rsidRDefault="007D7221" w:rsidP="00A87116">
      <w:pPr>
        <w:ind w:left="1304"/>
        <w:rPr>
          <w:sz w:val="22"/>
          <w:szCs w:val="22"/>
        </w:rPr>
      </w:pPr>
      <w:r>
        <w:rPr>
          <w:noProof/>
        </w:rPr>
        <w:drawing>
          <wp:anchor distT="0" distB="0" distL="114300" distR="114300" simplePos="0" relativeHeight="251657728" behindDoc="1" locked="0" layoutInCell="1" allowOverlap="1" wp14:anchorId="6D9C5897" wp14:editId="21FF7E3C">
            <wp:simplePos x="0" y="0"/>
            <wp:positionH relativeFrom="column">
              <wp:posOffset>571500</wp:posOffset>
            </wp:positionH>
            <wp:positionV relativeFrom="paragraph">
              <wp:posOffset>67310</wp:posOffset>
            </wp:positionV>
            <wp:extent cx="1438275" cy="1666875"/>
            <wp:effectExtent l="0" t="0" r="0" b="0"/>
            <wp:wrapTight wrapText="bothSides">
              <wp:wrapPolygon edited="0">
                <wp:start x="8297" y="0"/>
                <wp:lineTo x="5150" y="741"/>
                <wp:lineTo x="1430" y="2715"/>
                <wp:lineTo x="0" y="7159"/>
                <wp:lineTo x="0" y="13083"/>
                <wp:lineTo x="1144" y="17033"/>
                <wp:lineTo x="858" y="21230"/>
                <wp:lineTo x="1717" y="21477"/>
                <wp:lineTo x="12016" y="21477"/>
                <wp:lineTo x="15449" y="21477"/>
                <wp:lineTo x="16879" y="21477"/>
                <wp:lineTo x="18882" y="20489"/>
                <wp:lineTo x="18882" y="19749"/>
                <wp:lineTo x="20885" y="15799"/>
                <wp:lineTo x="21457" y="11849"/>
                <wp:lineTo x="21457" y="7653"/>
                <wp:lineTo x="20313" y="2469"/>
                <wp:lineTo x="16879" y="494"/>
                <wp:lineTo x="12874" y="0"/>
                <wp:lineTo x="8297" y="0"/>
              </wp:wrapPolygon>
            </wp:wrapTight>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116" w:rsidRPr="009F5290">
        <w:rPr>
          <w:sz w:val="22"/>
          <w:szCs w:val="22"/>
        </w:rPr>
        <w:t xml:space="preserve"> </w:t>
      </w:r>
    </w:p>
    <w:p w14:paraId="58DA1AB9" w14:textId="64C1D8F2" w:rsidR="00A87116" w:rsidRPr="00C7004E" w:rsidRDefault="00C7004E" w:rsidP="00A87116">
      <w:pPr>
        <w:ind w:left="1304"/>
        <w:rPr>
          <w:sz w:val="22"/>
          <w:szCs w:val="22"/>
          <w:lang w:val="en-GB"/>
        </w:rPr>
      </w:pPr>
      <w:r w:rsidRPr="00C7004E">
        <w:rPr>
          <w:sz w:val="22"/>
          <w:szCs w:val="22"/>
          <w:lang w:val="en-GB"/>
        </w:rPr>
        <w:t xml:space="preserve">The baby will be examined by a paediatrician at about two days of age.   </w:t>
      </w:r>
      <w:r w:rsidR="00A87116" w:rsidRPr="00C7004E">
        <w:rPr>
          <w:sz w:val="22"/>
          <w:szCs w:val="22"/>
          <w:lang w:val="en-GB"/>
        </w:rPr>
        <w:t xml:space="preserve"> </w:t>
      </w:r>
    </w:p>
    <w:p w14:paraId="2FF6ED8A" w14:textId="27DE9298" w:rsidR="00A87116" w:rsidRPr="00C7004E" w:rsidRDefault="00C7004E" w:rsidP="00C7004E">
      <w:pPr>
        <w:ind w:left="1304"/>
        <w:rPr>
          <w:sz w:val="22"/>
          <w:szCs w:val="22"/>
          <w:lang w:val="en-GB"/>
        </w:rPr>
      </w:pPr>
      <w:r w:rsidRPr="00C7004E">
        <w:rPr>
          <w:sz w:val="22"/>
          <w:szCs w:val="22"/>
          <w:lang w:val="en-GB"/>
        </w:rPr>
        <w:t>The family can go home when the mother and baby are well. You can also give birth as an outpatient and be discharged from the hospital early</w:t>
      </w:r>
      <w:proofErr w:type="gramStart"/>
      <w:r w:rsidRPr="00C7004E">
        <w:rPr>
          <w:sz w:val="22"/>
          <w:szCs w:val="22"/>
          <w:lang w:val="en-GB"/>
        </w:rPr>
        <w:t>,  within</w:t>
      </w:r>
      <w:proofErr w:type="gramEnd"/>
      <w:r w:rsidRPr="00C7004E">
        <w:rPr>
          <w:sz w:val="22"/>
          <w:szCs w:val="22"/>
          <w:lang w:val="en-GB"/>
        </w:rPr>
        <w:t xml:space="preserve"> 12-36 hours after giving birth, if the criteria are met. Please tell us about your wishes at the latest while giving birth.</w:t>
      </w:r>
    </w:p>
    <w:p w14:paraId="2F0380FB" w14:textId="77777777" w:rsidR="00A87116" w:rsidRPr="00C7004E" w:rsidRDefault="00A87116" w:rsidP="00A87116">
      <w:pPr>
        <w:ind w:left="1304" w:firstLine="1304"/>
        <w:rPr>
          <w:sz w:val="22"/>
          <w:szCs w:val="22"/>
          <w:lang w:val="en-GB"/>
        </w:rPr>
      </w:pPr>
    </w:p>
    <w:p w14:paraId="3477D95A" w14:textId="77777777" w:rsidR="00A87116" w:rsidRPr="00C7004E" w:rsidRDefault="00A87116" w:rsidP="00A87116">
      <w:pPr>
        <w:ind w:left="1304" w:firstLine="1304"/>
        <w:rPr>
          <w:sz w:val="22"/>
          <w:szCs w:val="22"/>
          <w:lang w:val="en-GB"/>
        </w:rPr>
      </w:pPr>
    </w:p>
    <w:p w14:paraId="74DA2610" w14:textId="77777777" w:rsidR="00A87116" w:rsidRPr="00C7004E" w:rsidRDefault="00A87116" w:rsidP="00A87116">
      <w:pPr>
        <w:ind w:left="1304" w:firstLine="1304"/>
        <w:rPr>
          <w:sz w:val="22"/>
          <w:szCs w:val="22"/>
          <w:lang w:val="en-GB"/>
        </w:rPr>
      </w:pPr>
    </w:p>
    <w:p w14:paraId="6FF321E1" w14:textId="77777777" w:rsidR="00A87116" w:rsidRPr="00C7004E" w:rsidRDefault="00A87116" w:rsidP="00A87116">
      <w:pPr>
        <w:ind w:left="1304" w:firstLine="1304"/>
        <w:rPr>
          <w:sz w:val="22"/>
          <w:szCs w:val="22"/>
          <w:lang w:val="en-GB"/>
        </w:rPr>
      </w:pPr>
    </w:p>
    <w:p w14:paraId="5D67AE7F" w14:textId="4D77F988" w:rsidR="00A87116" w:rsidRPr="00C7004E" w:rsidRDefault="00C7004E" w:rsidP="00A87116">
      <w:pPr>
        <w:rPr>
          <w:b/>
          <w:color w:val="7030A0"/>
          <w:lang w:val="en-GB"/>
        </w:rPr>
      </w:pPr>
      <w:r w:rsidRPr="00C7004E">
        <w:rPr>
          <w:b/>
          <w:color w:val="7030A0"/>
          <w:lang w:val="en-GB"/>
        </w:rPr>
        <w:t>Pelvic floor exercises</w:t>
      </w:r>
    </w:p>
    <w:p w14:paraId="6D9E1E6B" w14:textId="77777777" w:rsidR="00A87116" w:rsidRPr="00C7004E" w:rsidRDefault="00A87116" w:rsidP="00A87116">
      <w:pPr>
        <w:rPr>
          <w:sz w:val="22"/>
          <w:szCs w:val="22"/>
          <w:lang w:val="en-GB"/>
        </w:rPr>
      </w:pPr>
    </w:p>
    <w:p w14:paraId="6601D85E" w14:textId="2C3590A9" w:rsidR="00A87116" w:rsidRPr="00C7004E" w:rsidRDefault="00C7004E" w:rsidP="00A87116">
      <w:pPr>
        <w:ind w:left="1304"/>
        <w:rPr>
          <w:sz w:val="22"/>
          <w:szCs w:val="22"/>
          <w:lang w:val="en-GB"/>
        </w:rPr>
      </w:pPr>
      <w:r w:rsidRPr="00C7004E">
        <w:rPr>
          <w:sz w:val="22"/>
          <w:szCs w:val="22"/>
          <w:lang w:val="en-GB"/>
        </w:rPr>
        <w:t>While in the ward, you have the opportunity to receive guidance and instructions on postpartum pelvic floor muscle exercises and on starting exercise after childbirth. Ask the ward staff</w:t>
      </w:r>
      <w:r>
        <w:rPr>
          <w:sz w:val="22"/>
          <w:szCs w:val="22"/>
          <w:lang w:val="en-GB"/>
        </w:rPr>
        <w:t xml:space="preserve"> for </w:t>
      </w:r>
      <w:r w:rsidRPr="00C7004E">
        <w:rPr>
          <w:sz w:val="22"/>
          <w:szCs w:val="22"/>
          <w:lang w:val="en-GB"/>
        </w:rPr>
        <w:t>instructions</w:t>
      </w:r>
      <w:r w:rsidR="00BC321E" w:rsidRPr="00C7004E">
        <w:rPr>
          <w:sz w:val="22"/>
          <w:szCs w:val="22"/>
          <w:lang w:val="en-GB"/>
        </w:rPr>
        <w:t>.</w:t>
      </w:r>
    </w:p>
    <w:p w14:paraId="6FD684C2" w14:textId="77777777" w:rsidR="00A87116" w:rsidRDefault="00A87116" w:rsidP="00A87116">
      <w:pPr>
        <w:rPr>
          <w:sz w:val="22"/>
          <w:szCs w:val="22"/>
        </w:rPr>
      </w:pPr>
    </w:p>
    <w:p w14:paraId="13AFF4ED" w14:textId="1C8AF80F" w:rsidR="00A87116" w:rsidRPr="00C7004E" w:rsidRDefault="00C7004E" w:rsidP="00A87116">
      <w:pPr>
        <w:rPr>
          <w:b/>
          <w:color w:val="7030A0"/>
          <w:sz w:val="22"/>
          <w:szCs w:val="22"/>
          <w:lang w:val="en-GB"/>
        </w:rPr>
      </w:pPr>
      <w:r w:rsidRPr="00C7004E">
        <w:rPr>
          <w:b/>
          <w:color w:val="7030A0"/>
          <w:sz w:val="22"/>
          <w:szCs w:val="22"/>
          <w:lang w:val="en-GB"/>
        </w:rPr>
        <w:t>Contact details</w:t>
      </w:r>
    </w:p>
    <w:p w14:paraId="6053D1AE" w14:textId="77777777" w:rsidR="0083312C" w:rsidRPr="00C7004E" w:rsidRDefault="0083312C" w:rsidP="00A87116">
      <w:pPr>
        <w:rPr>
          <w:b/>
          <w:color w:val="7030A0"/>
          <w:sz w:val="22"/>
          <w:szCs w:val="22"/>
          <w:lang w:val="en-GB"/>
        </w:rPr>
      </w:pPr>
    </w:p>
    <w:p w14:paraId="0A9FF926" w14:textId="30D61BBE" w:rsidR="00A87116" w:rsidRPr="00C7004E" w:rsidRDefault="00E760E6" w:rsidP="00A87116">
      <w:pPr>
        <w:rPr>
          <w:sz w:val="22"/>
          <w:szCs w:val="22"/>
          <w:lang w:val="en-GB"/>
        </w:rPr>
      </w:pPr>
      <w:r w:rsidRPr="00C7004E">
        <w:rPr>
          <w:sz w:val="22"/>
          <w:szCs w:val="22"/>
          <w:lang w:val="en-GB"/>
        </w:rPr>
        <w:tab/>
      </w:r>
      <w:r w:rsidR="00C7004E" w:rsidRPr="00C7004E">
        <w:rPr>
          <w:sz w:val="22"/>
          <w:szCs w:val="22"/>
          <w:lang w:val="en-GB"/>
        </w:rPr>
        <w:t>Family ward</w:t>
      </w:r>
    </w:p>
    <w:p w14:paraId="3625E0BA" w14:textId="4604AEC0" w:rsidR="00A87116" w:rsidRPr="00C7004E" w:rsidRDefault="00A87116" w:rsidP="00A87116">
      <w:pPr>
        <w:rPr>
          <w:sz w:val="22"/>
          <w:szCs w:val="22"/>
          <w:lang w:val="en-GB"/>
        </w:rPr>
      </w:pPr>
      <w:r w:rsidRPr="00C7004E">
        <w:rPr>
          <w:sz w:val="22"/>
          <w:szCs w:val="22"/>
          <w:lang w:val="en-GB"/>
        </w:rPr>
        <w:tab/>
      </w:r>
      <w:proofErr w:type="spellStart"/>
      <w:r w:rsidRPr="00C7004E">
        <w:rPr>
          <w:sz w:val="22"/>
          <w:szCs w:val="22"/>
          <w:lang w:val="en-GB"/>
        </w:rPr>
        <w:t>Sotkamontie</w:t>
      </w:r>
      <w:proofErr w:type="spellEnd"/>
      <w:r w:rsidRPr="00C7004E">
        <w:rPr>
          <w:sz w:val="22"/>
          <w:szCs w:val="22"/>
          <w:lang w:val="en-GB"/>
        </w:rPr>
        <w:t xml:space="preserve"> 13</w:t>
      </w:r>
      <w:r w:rsidR="009E522E" w:rsidRPr="00C7004E">
        <w:rPr>
          <w:sz w:val="22"/>
          <w:szCs w:val="22"/>
          <w:lang w:val="en-GB"/>
        </w:rPr>
        <w:t>,</w:t>
      </w:r>
      <w:r w:rsidR="00C7004E" w:rsidRPr="00C7004E">
        <w:rPr>
          <w:sz w:val="22"/>
          <w:szCs w:val="22"/>
          <w:lang w:val="en-GB"/>
        </w:rPr>
        <w:t xml:space="preserve"> building </w:t>
      </w:r>
      <w:r w:rsidR="009E522E" w:rsidRPr="00C7004E">
        <w:rPr>
          <w:sz w:val="22"/>
          <w:szCs w:val="22"/>
          <w:lang w:val="en-GB"/>
        </w:rPr>
        <w:t>F</w:t>
      </w:r>
      <w:r w:rsidR="0066043B" w:rsidRPr="00C7004E">
        <w:rPr>
          <w:sz w:val="22"/>
          <w:szCs w:val="22"/>
          <w:lang w:val="en-GB"/>
        </w:rPr>
        <w:t>1</w:t>
      </w:r>
      <w:r w:rsidR="009E522E" w:rsidRPr="00C7004E">
        <w:rPr>
          <w:sz w:val="22"/>
          <w:szCs w:val="22"/>
          <w:lang w:val="en-GB"/>
        </w:rPr>
        <w:t xml:space="preserve">, </w:t>
      </w:r>
      <w:r w:rsidR="00C7004E" w:rsidRPr="00C7004E">
        <w:rPr>
          <w:sz w:val="22"/>
          <w:szCs w:val="22"/>
          <w:lang w:val="en-GB"/>
        </w:rPr>
        <w:t xml:space="preserve">floor </w:t>
      </w:r>
      <w:r w:rsidR="009E522E" w:rsidRPr="00C7004E">
        <w:rPr>
          <w:sz w:val="22"/>
          <w:szCs w:val="22"/>
          <w:lang w:val="en-GB"/>
        </w:rPr>
        <w:t>3</w:t>
      </w:r>
      <w:r w:rsidRPr="00C7004E">
        <w:rPr>
          <w:sz w:val="22"/>
          <w:szCs w:val="22"/>
          <w:lang w:val="en-GB"/>
        </w:rPr>
        <w:t>, 87300 Kajaani</w:t>
      </w:r>
    </w:p>
    <w:p w14:paraId="662B02B4" w14:textId="77777777" w:rsidR="00E760E6" w:rsidRPr="00C7004E" w:rsidRDefault="00E760E6" w:rsidP="00A87116">
      <w:pPr>
        <w:rPr>
          <w:sz w:val="22"/>
          <w:szCs w:val="22"/>
          <w:lang w:val="en-GB"/>
        </w:rPr>
      </w:pPr>
    </w:p>
    <w:p w14:paraId="1B13AA01" w14:textId="1308D989" w:rsidR="00A87116" w:rsidRPr="00C7004E" w:rsidRDefault="009E522E" w:rsidP="00A87116">
      <w:pPr>
        <w:rPr>
          <w:sz w:val="22"/>
          <w:szCs w:val="22"/>
          <w:lang w:val="en-GB"/>
        </w:rPr>
      </w:pPr>
      <w:r w:rsidRPr="00C7004E">
        <w:rPr>
          <w:sz w:val="22"/>
          <w:szCs w:val="22"/>
          <w:lang w:val="en-GB"/>
        </w:rPr>
        <w:tab/>
      </w:r>
      <w:r w:rsidR="00C76D52" w:rsidRPr="00C7004E">
        <w:rPr>
          <w:sz w:val="22"/>
          <w:szCs w:val="22"/>
          <w:lang w:val="en-GB"/>
        </w:rPr>
        <w:t xml:space="preserve">Phone </w:t>
      </w:r>
      <w:r w:rsidRPr="00C7004E">
        <w:rPr>
          <w:sz w:val="22"/>
          <w:szCs w:val="22"/>
          <w:lang w:val="en-GB"/>
        </w:rPr>
        <w:t>040 1533247</w:t>
      </w:r>
      <w:r w:rsidR="00A87116" w:rsidRPr="00C7004E">
        <w:rPr>
          <w:sz w:val="22"/>
          <w:szCs w:val="22"/>
          <w:lang w:val="en-GB"/>
        </w:rPr>
        <w:t xml:space="preserve"> </w:t>
      </w:r>
      <w:r w:rsidR="00C7004E" w:rsidRPr="00C7004E">
        <w:rPr>
          <w:sz w:val="22"/>
          <w:szCs w:val="22"/>
          <w:lang w:val="en-GB"/>
        </w:rPr>
        <w:t>maternity ward</w:t>
      </w:r>
    </w:p>
    <w:p w14:paraId="5C6DB071" w14:textId="22907B01" w:rsidR="00A87116" w:rsidRPr="00C7004E" w:rsidRDefault="00A87116" w:rsidP="00A87116">
      <w:pPr>
        <w:rPr>
          <w:sz w:val="22"/>
          <w:szCs w:val="22"/>
          <w:lang w:val="en-GB"/>
        </w:rPr>
      </w:pPr>
      <w:r w:rsidRPr="00C7004E">
        <w:rPr>
          <w:sz w:val="22"/>
          <w:szCs w:val="22"/>
          <w:lang w:val="en-GB"/>
        </w:rPr>
        <w:tab/>
      </w:r>
      <w:r w:rsidR="00C76D52" w:rsidRPr="00C7004E">
        <w:rPr>
          <w:sz w:val="22"/>
          <w:szCs w:val="22"/>
          <w:lang w:val="en-GB"/>
        </w:rPr>
        <w:t xml:space="preserve">Phone </w:t>
      </w:r>
      <w:r w:rsidRPr="00C7004E">
        <w:rPr>
          <w:sz w:val="22"/>
          <w:szCs w:val="22"/>
          <w:lang w:val="en-GB"/>
        </w:rPr>
        <w:t>0</w:t>
      </w:r>
      <w:r w:rsidR="009E522E" w:rsidRPr="00C7004E">
        <w:rPr>
          <w:sz w:val="22"/>
          <w:szCs w:val="22"/>
          <w:lang w:val="en-GB"/>
        </w:rPr>
        <w:t xml:space="preserve">44 7974612 </w:t>
      </w:r>
      <w:r w:rsidR="00C7004E" w:rsidRPr="00C7004E">
        <w:rPr>
          <w:sz w:val="22"/>
          <w:szCs w:val="22"/>
          <w:lang w:val="en-GB"/>
        </w:rPr>
        <w:t>family ward</w:t>
      </w:r>
    </w:p>
    <w:p w14:paraId="7716D536" w14:textId="77777777" w:rsidR="0066043B" w:rsidRPr="00C7004E" w:rsidRDefault="0066043B" w:rsidP="00A87116">
      <w:pPr>
        <w:rPr>
          <w:sz w:val="22"/>
          <w:szCs w:val="22"/>
          <w:lang w:val="en-GB"/>
        </w:rPr>
      </w:pPr>
    </w:p>
    <w:p w14:paraId="41FE639D" w14:textId="2DFD2C4F" w:rsidR="0066043B" w:rsidRPr="00C7004E" w:rsidRDefault="0066043B" w:rsidP="0066043B">
      <w:pPr>
        <w:rPr>
          <w:b/>
          <w:color w:val="7030A0"/>
          <w:sz w:val="22"/>
          <w:szCs w:val="22"/>
          <w:lang w:val="en-GB"/>
        </w:rPr>
      </w:pPr>
      <w:r w:rsidRPr="00C7004E">
        <w:rPr>
          <w:b/>
          <w:color w:val="7030A0"/>
          <w:sz w:val="22"/>
          <w:szCs w:val="22"/>
          <w:lang w:val="en-GB"/>
        </w:rPr>
        <w:t>Link</w:t>
      </w:r>
      <w:r w:rsidR="00C76D52" w:rsidRPr="00C7004E">
        <w:rPr>
          <w:b/>
          <w:color w:val="7030A0"/>
          <w:sz w:val="22"/>
          <w:szCs w:val="22"/>
          <w:lang w:val="en-GB"/>
        </w:rPr>
        <w:t>s</w:t>
      </w:r>
    </w:p>
    <w:p w14:paraId="5740668F" w14:textId="77777777" w:rsidR="00BC321E" w:rsidRPr="00BC321E" w:rsidRDefault="00BC321E" w:rsidP="00A87116">
      <w:pPr>
        <w:rPr>
          <w:rStyle w:val="Hyperlinkki"/>
        </w:rPr>
      </w:pPr>
      <w:r w:rsidRPr="00BC321E">
        <w:rPr>
          <w:rStyle w:val="Hyperlinkki"/>
        </w:rPr>
        <w:t xml:space="preserve"> </w:t>
      </w:r>
    </w:p>
    <w:p w14:paraId="5CAB64B3" w14:textId="77777777" w:rsidR="00A87116" w:rsidRDefault="0066043B" w:rsidP="00BC321E">
      <w:pPr>
        <w:rPr>
          <w:rStyle w:val="Hyperlinkki"/>
          <w:color w:val="auto"/>
          <w:sz w:val="22"/>
          <w:szCs w:val="22"/>
          <w:u w:val="none"/>
        </w:rPr>
      </w:pPr>
      <w:r w:rsidRPr="0066043B">
        <w:rPr>
          <w:rStyle w:val="Hyperlinkki"/>
          <w:sz w:val="22"/>
          <w:szCs w:val="22"/>
          <w:u w:val="none"/>
        </w:rPr>
        <w:t xml:space="preserve">                     </w:t>
      </w:r>
      <w:hyperlink r:id="rId11" w:history="1">
        <w:r w:rsidRPr="0066428F">
          <w:rPr>
            <w:rStyle w:val="Hyperlinkki"/>
            <w:sz w:val="22"/>
            <w:szCs w:val="22"/>
          </w:rPr>
          <w:t>https://sote.kainuu.fi/palvelut/hoito-raskauden-aikana-ja-synnytys</w:t>
        </w:r>
      </w:hyperlink>
    </w:p>
    <w:p w14:paraId="3642FE52" w14:textId="77777777" w:rsidR="0066043B" w:rsidRDefault="0066043B" w:rsidP="00BC321E">
      <w:pPr>
        <w:rPr>
          <w:rStyle w:val="Hyperlinkki"/>
          <w:color w:val="auto"/>
          <w:sz w:val="22"/>
          <w:szCs w:val="22"/>
          <w:u w:val="none"/>
        </w:rPr>
      </w:pPr>
      <w:r>
        <w:rPr>
          <w:rStyle w:val="Hyperlinkki"/>
          <w:color w:val="auto"/>
          <w:sz w:val="22"/>
          <w:szCs w:val="22"/>
          <w:u w:val="none"/>
        </w:rPr>
        <w:tab/>
      </w:r>
      <w:hyperlink r:id="rId12" w:history="1">
        <w:r w:rsidRPr="0066428F">
          <w:rPr>
            <w:rStyle w:val="Hyperlinkki"/>
            <w:sz w:val="22"/>
            <w:szCs w:val="22"/>
          </w:rPr>
          <w:t>https://fi-fi.facebook.com/synnytakajaanissa</w:t>
        </w:r>
      </w:hyperlink>
    </w:p>
    <w:p w14:paraId="43235AB8" w14:textId="77777777" w:rsidR="0066043B" w:rsidRDefault="0066043B" w:rsidP="00BC321E">
      <w:pPr>
        <w:rPr>
          <w:rStyle w:val="Hyperlinkki"/>
          <w:color w:val="auto"/>
          <w:sz w:val="22"/>
          <w:szCs w:val="22"/>
          <w:u w:val="none"/>
        </w:rPr>
      </w:pPr>
      <w:r>
        <w:rPr>
          <w:rStyle w:val="Hyperlinkki"/>
          <w:color w:val="auto"/>
          <w:sz w:val="22"/>
          <w:szCs w:val="22"/>
          <w:u w:val="none"/>
        </w:rPr>
        <w:tab/>
      </w:r>
      <w:hyperlink r:id="rId13" w:history="1">
        <w:r w:rsidRPr="0066428F">
          <w:rPr>
            <w:rStyle w:val="Hyperlinkki"/>
            <w:sz w:val="22"/>
            <w:szCs w:val="22"/>
          </w:rPr>
          <w:t>https://podtail.com/fi/podcast/sydanaania/synnytykseen-valmistautuminen-osa-1</w:t>
        </w:r>
      </w:hyperlink>
    </w:p>
    <w:p w14:paraId="3E5C10E5" w14:textId="38D8FEA3" w:rsidR="0066043B" w:rsidRPr="00C7004E" w:rsidRDefault="0066043B" w:rsidP="00BC321E">
      <w:pPr>
        <w:rPr>
          <w:lang w:val="en-GB"/>
        </w:rPr>
      </w:pPr>
      <w:r>
        <w:rPr>
          <w:rStyle w:val="Hyperlinkki"/>
          <w:color w:val="auto"/>
          <w:sz w:val="22"/>
          <w:szCs w:val="22"/>
          <w:u w:val="none"/>
        </w:rPr>
        <w:tab/>
      </w:r>
      <w:hyperlink r:id="rId14" w:history="1">
        <w:r w:rsidRPr="0066428F">
          <w:rPr>
            <w:rStyle w:val="Hyperlinkki"/>
            <w:sz w:val="22"/>
            <w:szCs w:val="22"/>
          </w:rPr>
          <w:t>https://www.youtube.com/watch?v=j14gyCGXsXk</w:t>
        </w:r>
      </w:hyperlink>
      <w:r>
        <w:rPr>
          <w:rStyle w:val="Hyperlinkki"/>
          <w:color w:val="auto"/>
          <w:sz w:val="22"/>
          <w:szCs w:val="22"/>
          <w:u w:val="none"/>
        </w:rPr>
        <w:t xml:space="preserve"> </w:t>
      </w:r>
      <w:r w:rsidRPr="00C7004E">
        <w:rPr>
          <w:rStyle w:val="Hyperlinkki"/>
          <w:color w:val="auto"/>
          <w:sz w:val="22"/>
          <w:szCs w:val="22"/>
          <w:u w:val="none"/>
          <w:lang w:val="en-GB"/>
        </w:rPr>
        <w:t>(</w:t>
      </w:r>
      <w:r w:rsidR="00C76D52" w:rsidRPr="00C7004E">
        <w:rPr>
          <w:rStyle w:val="Hyperlinkki"/>
          <w:color w:val="auto"/>
          <w:sz w:val="22"/>
          <w:szCs w:val="22"/>
          <w:u w:val="none"/>
          <w:lang w:val="en-GB"/>
        </w:rPr>
        <w:t>presentation video</w:t>
      </w:r>
      <w:r w:rsidRPr="00C7004E">
        <w:rPr>
          <w:rStyle w:val="Hyperlinkki"/>
          <w:color w:val="auto"/>
          <w:sz w:val="22"/>
          <w:szCs w:val="22"/>
          <w:u w:val="none"/>
          <w:lang w:val="en-GB"/>
        </w:rPr>
        <w:t>)</w:t>
      </w:r>
    </w:p>
    <w:p w14:paraId="6D01090A" w14:textId="77777777" w:rsidR="0066043B" w:rsidRPr="0066043B" w:rsidRDefault="0066043B" w:rsidP="00BC321E">
      <w:pPr>
        <w:rPr>
          <w:rStyle w:val="Hyperlinkki"/>
          <w:sz w:val="22"/>
          <w:szCs w:val="22"/>
          <w:u w:val="none"/>
        </w:rPr>
      </w:pPr>
    </w:p>
    <w:p w14:paraId="5BC4BB65" w14:textId="77777777" w:rsidR="0066043B" w:rsidRDefault="0066043B" w:rsidP="00BC321E">
      <w:pPr>
        <w:tabs>
          <w:tab w:val="left" w:pos="3119"/>
        </w:tabs>
        <w:ind w:left="1304" w:firstLine="1304"/>
        <w:rPr>
          <w:sz w:val="28"/>
          <w:szCs w:val="28"/>
        </w:rPr>
      </w:pPr>
    </w:p>
    <w:p w14:paraId="2555E7C9" w14:textId="77777777" w:rsidR="0066043B" w:rsidRDefault="0066043B" w:rsidP="00BC321E">
      <w:pPr>
        <w:tabs>
          <w:tab w:val="left" w:pos="3119"/>
        </w:tabs>
        <w:ind w:left="1304" w:firstLine="1304"/>
        <w:rPr>
          <w:sz w:val="28"/>
          <w:szCs w:val="28"/>
        </w:rPr>
      </w:pPr>
    </w:p>
    <w:p w14:paraId="6BA9D88B" w14:textId="2417F452" w:rsidR="00C00DE4" w:rsidRPr="00C7004E" w:rsidRDefault="00A87116" w:rsidP="00BC321E">
      <w:pPr>
        <w:tabs>
          <w:tab w:val="left" w:pos="3119"/>
        </w:tabs>
        <w:ind w:left="1304" w:firstLine="1304"/>
        <w:rPr>
          <w:lang w:val="en-GB"/>
        </w:rPr>
      </w:pPr>
      <w:r w:rsidRPr="00C7004E">
        <w:rPr>
          <w:sz w:val="28"/>
          <w:szCs w:val="28"/>
          <w:lang w:val="en-GB"/>
        </w:rPr>
        <w:tab/>
      </w:r>
      <w:r w:rsidR="00C7004E" w:rsidRPr="00C7004E">
        <w:rPr>
          <w:sz w:val="28"/>
          <w:szCs w:val="28"/>
          <w:lang w:val="en-GB"/>
        </w:rPr>
        <w:t>Welcome to give birth</w:t>
      </w:r>
      <w:r w:rsidRPr="00C7004E">
        <w:rPr>
          <w:sz w:val="28"/>
          <w:szCs w:val="28"/>
          <w:lang w:val="en-GB"/>
        </w:rPr>
        <w:t>!</w:t>
      </w:r>
    </w:p>
    <w:sectPr w:rsidR="00C00DE4" w:rsidRPr="00C7004E" w:rsidSect="003922F5">
      <w:headerReference w:type="default" r:id="rId15"/>
      <w:footerReference w:type="default" r:id="rId16"/>
      <w:pgSz w:w="11906" w:h="16838" w:code="9"/>
      <w:pgMar w:top="567" w:right="567" w:bottom="726" w:left="1134" w:header="563"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C9070" w14:textId="77777777" w:rsidR="004E4E12" w:rsidRDefault="004E4E12">
      <w:r>
        <w:separator/>
      </w:r>
    </w:p>
  </w:endnote>
  <w:endnote w:type="continuationSeparator" w:id="0">
    <w:p w14:paraId="12806AC3" w14:textId="77777777" w:rsidR="004E4E12" w:rsidRDefault="004E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90" w:type="dxa"/>
      <w:tblInd w:w="-34" w:type="dxa"/>
      <w:tblBorders>
        <w:top w:val="single" w:sz="4" w:space="0" w:color="808080"/>
      </w:tblBorders>
      <w:tblLayout w:type="fixed"/>
      <w:tblCellMar>
        <w:left w:w="57" w:type="dxa"/>
        <w:right w:w="57" w:type="dxa"/>
      </w:tblCellMar>
      <w:tblLook w:val="0000" w:firstRow="0" w:lastRow="0" w:firstColumn="0" w:lastColumn="0" w:noHBand="0" w:noVBand="0"/>
    </w:tblPr>
    <w:tblGrid>
      <w:gridCol w:w="2728"/>
      <w:gridCol w:w="267"/>
      <w:gridCol w:w="2058"/>
      <w:gridCol w:w="2919"/>
      <w:gridCol w:w="1418"/>
    </w:tblGrid>
    <w:tr w:rsidR="00087236" w:rsidRPr="00B1435D" w14:paraId="2ED68169" w14:textId="77777777" w:rsidTr="00E064B2">
      <w:trPr>
        <w:trHeight w:val="898"/>
      </w:trPr>
      <w:tc>
        <w:tcPr>
          <w:tcW w:w="2728" w:type="dxa"/>
        </w:tcPr>
        <w:p w14:paraId="28E1830C" w14:textId="74380333" w:rsidR="00087236" w:rsidRPr="00B1435D" w:rsidRDefault="00C61A3F" w:rsidP="003922F5">
          <w:pPr>
            <w:tabs>
              <w:tab w:val="left" w:pos="1700"/>
              <w:tab w:val="left" w:pos="3403"/>
              <w:tab w:val="left" w:pos="5103"/>
              <w:tab w:val="left" w:pos="7653"/>
            </w:tabs>
            <w:spacing w:line="180" w:lineRule="exact"/>
            <w:ind w:right="-1093"/>
            <w:rPr>
              <w:b/>
              <w:sz w:val="14"/>
              <w:lang w:val="en-GB"/>
            </w:rPr>
          </w:pPr>
          <w:r w:rsidRPr="00B1435D">
            <w:rPr>
              <w:b/>
              <w:sz w:val="14"/>
              <w:lang w:val="en-GB"/>
            </w:rPr>
            <w:t>Street address</w:t>
          </w:r>
          <w:r w:rsidR="00E064B2" w:rsidRPr="00B1435D">
            <w:rPr>
              <w:b/>
              <w:sz w:val="14"/>
              <w:lang w:val="en-GB"/>
            </w:rPr>
            <w:br/>
          </w:r>
          <w:r w:rsidR="00087236" w:rsidRPr="00B1435D">
            <w:rPr>
              <w:b/>
              <w:sz w:val="14"/>
              <w:lang w:val="en-GB"/>
            </w:rPr>
            <w:t>Kainuu</w:t>
          </w:r>
          <w:r w:rsidRPr="00B1435D">
            <w:rPr>
              <w:b/>
              <w:sz w:val="14"/>
              <w:lang w:val="en-GB"/>
            </w:rPr>
            <w:t xml:space="preserve"> Central Hospital</w:t>
          </w:r>
        </w:p>
        <w:p w14:paraId="6E6D2A17" w14:textId="63C0A64A" w:rsidR="00087236" w:rsidRPr="00B1435D" w:rsidRDefault="00087236" w:rsidP="003922F5">
          <w:pPr>
            <w:tabs>
              <w:tab w:val="left" w:pos="1700"/>
              <w:tab w:val="left" w:pos="3403"/>
              <w:tab w:val="left" w:pos="5103"/>
              <w:tab w:val="left" w:pos="7653"/>
            </w:tabs>
            <w:spacing w:line="180" w:lineRule="exact"/>
            <w:ind w:right="-1093"/>
            <w:rPr>
              <w:b/>
              <w:sz w:val="14"/>
              <w:lang w:val="en-GB"/>
            </w:rPr>
          </w:pPr>
          <w:proofErr w:type="spellStart"/>
          <w:r w:rsidRPr="00B1435D">
            <w:rPr>
              <w:b/>
              <w:sz w:val="14"/>
              <w:lang w:val="en-GB"/>
            </w:rPr>
            <w:t>Sotkamontie</w:t>
          </w:r>
          <w:proofErr w:type="spellEnd"/>
          <w:r w:rsidRPr="00B1435D">
            <w:rPr>
              <w:b/>
              <w:sz w:val="14"/>
              <w:lang w:val="en-GB"/>
            </w:rPr>
            <w:t xml:space="preserve"> 13</w:t>
          </w:r>
          <w:r w:rsidR="00E064B2" w:rsidRPr="00B1435D">
            <w:rPr>
              <w:b/>
              <w:sz w:val="14"/>
              <w:lang w:val="en-GB"/>
            </w:rPr>
            <w:t>, 3</w:t>
          </w:r>
          <w:r w:rsidR="00C61A3F" w:rsidRPr="00B1435D">
            <w:rPr>
              <w:b/>
              <w:sz w:val="14"/>
              <w:lang w:val="en-GB"/>
            </w:rPr>
            <w:t>rd floor, entrance</w:t>
          </w:r>
          <w:r w:rsidR="00E064B2" w:rsidRPr="00B1435D">
            <w:rPr>
              <w:b/>
              <w:sz w:val="14"/>
              <w:lang w:val="en-GB"/>
            </w:rPr>
            <w:t xml:space="preserve"> F1</w:t>
          </w:r>
        </w:p>
        <w:p w14:paraId="6CF4A02D" w14:textId="77777777" w:rsidR="00087236" w:rsidRPr="00B1435D" w:rsidRDefault="00087236" w:rsidP="003922F5">
          <w:pPr>
            <w:tabs>
              <w:tab w:val="left" w:pos="1700"/>
              <w:tab w:val="left" w:pos="3403"/>
              <w:tab w:val="left" w:pos="5103"/>
              <w:tab w:val="left" w:pos="7653"/>
            </w:tabs>
            <w:spacing w:line="180" w:lineRule="exact"/>
            <w:ind w:right="-1093"/>
            <w:rPr>
              <w:b/>
              <w:sz w:val="14"/>
              <w:lang w:val="en-GB"/>
            </w:rPr>
          </w:pPr>
          <w:r w:rsidRPr="00B1435D">
            <w:rPr>
              <w:b/>
              <w:sz w:val="14"/>
              <w:lang w:val="en-GB"/>
            </w:rPr>
            <w:t>87300 Kajaani</w:t>
          </w:r>
        </w:p>
      </w:tc>
      <w:tc>
        <w:tcPr>
          <w:tcW w:w="267" w:type="dxa"/>
        </w:tcPr>
        <w:p w14:paraId="7FB1C6DE" w14:textId="77777777" w:rsidR="00087236" w:rsidRPr="00B1435D" w:rsidRDefault="00087236" w:rsidP="003922F5">
          <w:pPr>
            <w:tabs>
              <w:tab w:val="left" w:pos="1700"/>
              <w:tab w:val="left" w:pos="3403"/>
              <w:tab w:val="left" w:pos="5103"/>
              <w:tab w:val="left" w:pos="7653"/>
            </w:tabs>
            <w:spacing w:line="180" w:lineRule="exact"/>
            <w:ind w:right="-1093"/>
            <w:rPr>
              <w:sz w:val="16"/>
              <w:szCs w:val="16"/>
              <w:lang w:val="en-GB"/>
            </w:rPr>
          </w:pPr>
        </w:p>
      </w:tc>
      <w:tc>
        <w:tcPr>
          <w:tcW w:w="2058" w:type="dxa"/>
        </w:tcPr>
        <w:p w14:paraId="622741D6" w14:textId="33CFFC01" w:rsidR="00087236" w:rsidRPr="00B1435D" w:rsidRDefault="00087236" w:rsidP="003922F5">
          <w:pPr>
            <w:tabs>
              <w:tab w:val="left" w:pos="1700"/>
              <w:tab w:val="left" w:pos="3403"/>
              <w:tab w:val="left" w:pos="5103"/>
              <w:tab w:val="left" w:pos="7653"/>
            </w:tabs>
            <w:spacing w:line="180" w:lineRule="exact"/>
            <w:ind w:right="-1093"/>
            <w:rPr>
              <w:b/>
              <w:sz w:val="14"/>
              <w:szCs w:val="14"/>
              <w:lang w:val="en-GB"/>
            </w:rPr>
          </w:pPr>
          <w:r w:rsidRPr="00B1435D">
            <w:rPr>
              <w:b/>
              <w:sz w:val="14"/>
              <w:szCs w:val="14"/>
              <w:lang w:val="en-GB"/>
            </w:rPr>
            <w:t>P</w:t>
          </w:r>
          <w:r w:rsidR="00C61A3F" w:rsidRPr="00B1435D">
            <w:rPr>
              <w:b/>
              <w:sz w:val="14"/>
              <w:szCs w:val="14"/>
              <w:lang w:val="en-GB"/>
            </w:rPr>
            <w:t>hone</w:t>
          </w:r>
        </w:p>
        <w:p w14:paraId="17158D14" w14:textId="4F3C3BD7" w:rsidR="00087236" w:rsidRPr="00B1435D" w:rsidRDefault="00E064B2" w:rsidP="003922F5">
          <w:pPr>
            <w:tabs>
              <w:tab w:val="left" w:pos="1700"/>
              <w:tab w:val="left" w:pos="3403"/>
              <w:tab w:val="left" w:pos="5103"/>
              <w:tab w:val="left" w:pos="7653"/>
            </w:tabs>
            <w:spacing w:line="180" w:lineRule="exact"/>
            <w:ind w:right="-1093"/>
            <w:rPr>
              <w:sz w:val="14"/>
              <w:szCs w:val="14"/>
              <w:lang w:val="en-GB"/>
            </w:rPr>
          </w:pPr>
          <w:r w:rsidRPr="00B1435D">
            <w:rPr>
              <w:sz w:val="14"/>
              <w:szCs w:val="14"/>
              <w:lang w:val="en-GB"/>
            </w:rPr>
            <w:t>040 153 3247 /</w:t>
          </w:r>
          <w:r w:rsidR="00A42FAC" w:rsidRPr="00B1435D">
            <w:rPr>
              <w:sz w:val="14"/>
              <w:szCs w:val="14"/>
              <w:lang w:val="en-GB"/>
            </w:rPr>
            <w:t>maternity</w:t>
          </w:r>
          <w:r w:rsidR="00C61A3F" w:rsidRPr="00B1435D">
            <w:rPr>
              <w:sz w:val="14"/>
              <w:szCs w:val="14"/>
              <w:lang w:val="en-GB"/>
            </w:rPr>
            <w:t xml:space="preserve"> ward</w:t>
          </w:r>
          <w:r w:rsidRPr="00B1435D">
            <w:rPr>
              <w:sz w:val="14"/>
              <w:szCs w:val="14"/>
              <w:lang w:val="en-GB"/>
            </w:rPr>
            <w:br/>
            <w:t>044 797 4612 /</w:t>
          </w:r>
          <w:r w:rsidR="00C61A3F" w:rsidRPr="00B1435D">
            <w:rPr>
              <w:sz w:val="14"/>
              <w:szCs w:val="14"/>
              <w:lang w:val="en-GB"/>
            </w:rPr>
            <w:t>family ward</w:t>
          </w:r>
        </w:p>
        <w:p w14:paraId="30D2060B" w14:textId="77777777" w:rsidR="00087236" w:rsidRPr="00B1435D" w:rsidRDefault="00087236" w:rsidP="003922F5">
          <w:pPr>
            <w:tabs>
              <w:tab w:val="left" w:pos="1700"/>
              <w:tab w:val="left" w:pos="3403"/>
              <w:tab w:val="left" w:pos="5103"/>
              <w:tab w:val="left" w:pos="7653"/>
            </w:tabs>
            <w:spacing w:line="180" w:lineRule="exact"/>
            <w:ind w:right="-1093"/>
            <w:rPr>
              <w:sz w:val="14"/>
              <w:szCs w:val="14"/>
              <w:lang w:val="en-GB"/>
            </w:rPr>
          </w:pPr>
        </w:p>
        <w:p w14:paraId="043E9C4E" w14:textId="77777777" w:rsidR="00087236" w:rsidRPr="00B1435D" w:rsidRDefault="00E064B2" w:rsidP="00E064B2">
          <w:pPr>
            <w:tabs>
              <w:tab w:val="left" w:pos="1700"/>
              <w:tab w:val="left" w:pos="3403"/>
              <w:tab w:val="left" w:pos="5103"/>
              <w:tab w:val="left" w:pos="7653"/>
            </w:tabs>
            <w:spacing w:line="180" w:lineRule="exact"/>
            <w:ind w:right="-1093"/>
            <w:rPr>
              <w:sz w:val="14"/>
              <w:szCs w:val="14"/>
              <w:lang w:val="en-GB"/>
            </w:rPr>
          </w:pPr>
          <w:r w:rsidRPr="00B1435D">
            <w:rPr>
              <w:sz w:val="14"/>
              <w:szCs w:val="14"/>
              <w:lang w:val="en-GB"/>
            </w:rPr>
            <w:t>Fax 08 718 0005</w:t>
          </w:r>
        </w:p>
      </w:tc>
      <w:tc>
        <w:tcPr>
          <w:tcW w:w="2919" w:type="dxa"/>
        </w:tcPr>
        <w:p w14:paraId="70FF1AAC" w14:textId="5CC33F6C" w:rsidR="00087236" w:rsidRPr="00B1435D" w:rsidRDefault="00C61A3F" w:rsidP="003922F5">
          <w:pPr>
            <w:tabs>
              <w:tab w:val="left" w:pos="1700"/>
              <w:tab w:val="left" w:pos="3403"/>
              <w:tab w:val="left" w:pos="5103"/>
              <w:tab w:val="left" w:pos="7653"/>
            </w:tabs>
            <w:spacing w:line="180" w:lineRule="exact"/>
            <w:ind w:right="-1093"/>
            <w:rPr>
              <w:sz w:val="14"/>
              <w:szCs w:val="14"/>
              <w:lang w:val="en-GB"/>
            </w:rPr>
          </w:pPr>
          <w:r w:rsidRPr="00B1435D">
            <w:rPr>
              <w:b/>
              <w:sz w:val="14"/>
              <w:szCs w:val="14"/>
              <w:lang w:val="en-GB"/>
            </w:rPr>
            <w:t>Email</w:t>
          </w:r>
          <w:r w:rsidR="00E064B2" w:rsidRPr="00B1435D">
            <w:rPr>
              <w:sz w:val="14"/>
              <w:szCs w:val="14"/>
              <w:lang w:val="en-GB"/>
            </w:rPr>
            <w:br/>
          </w:r>
          <w:r w:rsidRPr="00B1435D">
            <w:rPr>
              <w:sz w:val="14"/>
              <w:szCs w:val="14"/>
              <w:lang w:val="en-GB"/>
            </w:rPr>
            <w:t>firstname</w:t>
          </w:r>
          <w:r w:rsidR="00E064B2" w:rsidRPr="00B1435D">
            <w:rPr>
              <w:sz w:val="14"/>
              <w:szCs w:val="14"/>
              <w:lang w:val="en-GB"/>
            </w:rPr>
            <w:t>.</w:t>
          </w:r>
          <w:r w:rsidRPr="00B1435D">
            <w:rPr>
              <w:sz w:val="14"/>
              <w:szCs w:val="14"/>
              <w:lang w:val="en-GB"/>
            </w:rPr>
            <w:t>lastname</w:t>
          </w:r>
          <w:r w:rsidR="00E064B2" w:rsidRPr="00B1435D">
            <w:rPr>
              <w:sz w:val="14"/>
              <w:szCs w:val="14"/>
              <w:lang w:val="en-GB"/>
            </w:rPr>
            <w:t>@kainuu.fi</w:t>
          </w:r>
        </w:p>
      </w:tc>
      <w:tc>
        <w:tcPr>
          <w:tcW w:w="1418" w:type="dxa"/>
        </w:tcPr>
        <w:p w14:paraId="05AF3D7C" w14:textId="77777777" w:rsidR="00087236" w:rsidRPr="00B1435D" w:rsidRDefault="00B07C83" w:rsidP="003922F5">
          <w:pPr>
            <w:tabs>
              <w:tab w:val="left" w:pos="1700"/>
              <w:tab w:val="left" w:pos="3403"/>
              <w:tab w:val="left" w:pos="5103"/>
              <w:tab w:val="left" w:pos="7653"/>
            </w:tabs>
            <w:spacing w:line="180" w:lineRule="exact"/>
            <w:ind w:right="-1093"/>
            <w:rPr>
              <w:sz w:val="14"/>
              <w:lang w:val="en-GB"/>
            </w:rPr>
          </w:pPr>
          <w:r w:rsidRPr="00B1435D">
            <w:rPr>
              <w:b/>
              <w:sz w:val="14"/>
              <w:lang w:val="en-GB"/>
            </w:rPr>
            <w:t>Internet</w:t>
          </w:r>
          <w:r w:rsidRPr="00B1435D">
            <w:rPr>
              <w:sz w:val="14"/>
              <w:lang w:val="en-GB"/>
            </w:rPr>
            <w:br/>
            <w:t>www.kainuu.fi</w:t>
          </w:r>
        </w:p>
      </w:tc>
    </w:tr>
  </w:tbl>
  <w:p w14:paraId="762F57EE" w14:textId="76685C47" w:rsidR="00087236" w:rsidRPr="00761238" w:rsidRDefault="00087236" w:rsidP="003922F5">
    <w:pPr>
      <w:pStyle w:val="Alatunniste"/>
      <w:tabs>
        <w:tab w:val="clear" w:pos="4819"/>
        <w:tab w:val="clear" w:pos="9638"/>
        <w:tab w:val="left" w:pos="2520"/>
        <w:tab w:val="left" w:pos="7335"/>
        <w:tab w:val="left" w:pos="7380"/>
      </w:tabs>
      <w:rPr>
        <w:sz w:val="16"/>
      </w:rPr>
    </w:pP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793EF" w14:textId="77777777" w:rsidR="004E4E12" w:rsidRDefault="004E4E12">
      <w:r>
        <w:separator/>
      </w:r>
    </w:p>
  </w:footnote>
  <w:footnote w:type="continuationSeparator" w:id="0">
    <w:p w14:paraId="33826F10" w14:textId="77777777" w:rsidR="004E4E12" w:rsidRDefault="004E4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8" w:type="dxa"/>
      <w:tblLayout w:type="fixed"/>
      <w:tblLook w:val="01E0" w:firstRow="1" w:lastRow="1" w:firstColumn="1" w:lastColumn="1" w:noHBand="0" w:noVBand="0"/>
    </w:tblPr>
    <w:tblGrid>
      <w:gridCol w:w="1101"/>
      <w:gridCol w:w="4103"/>
      <w:gridCol w:w="1141"/>
      <w:gridCol w:w="1406"/>
      <w:gridCol w:w="1357"/>
      <w:gridCol w:w="1080"/>
    </w:tblGrid>
    <w:tr w:rsidR="00087236" w:rsidRPr="00B1435D" w14:paraId="0ECA3024" w14:textId="77777777">
      <w:trPr>
        <w:trHeight w:val="399"/>
      </w:trPr>
      <w:tc>
        <w:tcPr>
          <w:tcW w:w="1101" w:type="dxa"/>
          <w:vMerge w:val="restart"/>
          <w:shd w:val="clear" w:color="auto" w:fill="auto"/>
        </w:tcPr>
        <w:p w14:paraId="31E1B05D" w14:textId="77777777" w:rsidR="00087236" w:rsidRPr="00B1435D" w:rsidRDefault="007D7221" w:rsidP="003922F5">
          <w:pPr>
            <w:rPr>
              <w:lang w:val="en-GB"/>
            </w:rPr>
          </w:pPr>
          <w:r w:rsidRPr="00B1435D">
            <w:rPr>
              <w:noProof/>
            </w:rPr>
            <w:drawing>
              <wp:anchor distT="0" distB="0" distL="114300" distR="114300" simplePos="0" relativeHeight="251657728" behindDoc="0" locked="0" layoutInCell="1" allowOverlap="1" wp14:anchorId="799BC9BE" wp14:editId="6897680B">
                <wp:simplePos x="0" y="0"/>
                <wp:positionH relativeFrom="column">
                  <wp:posOffset>13335</wp:posOffset>
                </wp:positionH>
                <wp:positionV relativeFrom="paragraph">
                  <wp:posOffset>0</wp:posOffset>
                </wp:positionV>
                <wp:extent cx="466725" cy="51943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19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3" w:type="dxa"/>
          <w:vMerge w:val="restart"/>
          <w:shd w:val="clear" w:color="auto" w:fill="auto"/>
        </w:tcPr>
        <w:p w14:paraId="2922CFA5" w14:textId="0FD0F520" w:rsidR="00087236" w:rsidRPr="00B1435D" w:rsidRDefault="00FA7651" w:rsidP="00FA7651">
          <w:pPr>
            <w:tabs>
              <w:tab w:val="left" w:pos="1418"/>
            </w:tabs>
            <w:ind w:left="151"/>
            <w:rPr>
              <w:lang w:val="en-GB"/>
            </w:rPr>
          </w:pPr>
          <w:r w:rsidRPr="00B1435D">
            <w:rPr>
              <w:b/>
              <w:sz w:val="22"/>
              <w:szCs w:val="22"/>
              <w:lang w:val="en-GB"/>
            </w:rPr>
            <w:t xml:space="preserve">Kainuu Social and </w:t>
          </w:r>
          <w:r w:rsidRPr="00B1435D">
            <w:rPr>
              <w:b/>
              <w:sz w:val="22"/>
              <w:szCs w:val="22"/>
              <w:lang w:val="en-GB"/>
            </w:rPr>
            <w:br/>
            <w:t xml:space="preserve">Health Care Joint Authority </w:t>
          </w:r>
          <w:r w:rsidRPr="00B1435D">
            <w:rPr>
              <w:b/>
              <w:sz w:val="22"/>
              <w:szCs w:val="22"/>
              <w:lang w:val="en-GB"/>
            </w:rPr>
            <w:br/>
          </w:r>
          <w:r w:rsidRPr="00B1435D">
            <w:rPr>
              <w:bCs/>
              <w:sz w:val="22"/>
              <w:szCs w:val="22"/>
              <w:lang w:val="en-GB"/>
            </w:rPr>
            <w:t>Kainuu Central Hospital</w:t>
          </w:r>
          <w:r w:rsidR="00E064B2" w:rsidRPr="00B1435D">
            <w:rPr>
              <w:lang w:val="en-GB"/>
            </w:rPr>
            <w:br/>
          </w:r>
          <w:r w:rsidRPr="00B1435D">
            <w:rPr>
              <w:lang w:val="en-GB"/>
            </w:rPr>
            <w:t>Family Ward</w:t>
          </w:r>
        </w:p>
      </w:tc>
      <w:tc>
        <w:tcPr>
          <w:tcW w:w="2547" w:type="dxa"/>
          <w:gridSpan w:val="2"/>
          <w:shd w:val="clear" w:color="auto" w:fill="auto"/>
        </w:tcPr>
        <w:p w14:paraId="3784C01D" w14:textId="260C5A94" w:rsidR="00087236" w:rsidRPr="00B1435D" w:rsidRDefault="00FA7651" w:rsidP="00FA7651">
          <w:pPr>
            <w:pStyle w:val="Yltunniste"/>
            <w:tabs>
              <w:tab w:val="left" w:pos="900"/>
              <w:tab w:val="left" w:pos="5220"/>
              <w:tab w:val="left" w:pos="7740"/>
              <w:tab w:val="left" w:pos="9000"/>
            </w:tabs>
            <w:ind w:left="18" w:right="-157"/>
            <w:rPr>
              <w:b/>
              <w:bCs/>
              <w:color w:val="000000"/>
              <w:sz w:val="22"/>
              <w:szCs w:val="22"/>
              <w:lang w:val="en-GB"/>
            </w:rPr>
          </w:pPr>
          <w:r w:rsidRPr="00B1435D">
            <w:rPr>
              <w:b/>
              <w:bCs/>
              <w:color w:val="000000"/>
              <w:sz w:val="22"/>
              <w:szCs w:val="22"/>
              <w:lang w:val="en-GB"/>
            </w:rPr>
            <w:t>Customer instructions</w:t>
          </w:r>
        </w:p>
        <w:p w14:paraId="7ACAE3D6" w14:textId="77777777" w:rsidR="00087236" w:rsidRPr="00B1435D" w:rsidRDefault="00087236" w:rsidP="003922F5">
          <w:pPr>
            <w:pStyle w:val="Yltunniste"/>
            <w:tabs>
              <w:tab w:val="left" w:pos="900"/>
              <w:tab w:val="left" w:pos="5220"/>
              <w:tab w:val="left" w:pos="7740"/>
              <w:tab w:val="left" w:pos="9000"/>
            </w:tabs>
            <w:ind w:left="18"/>
            <w:rPr>
              <w:bCs/>
              <w:color w:val="000000"/>
              <w:sz w:val="20"/>
              <w:szCs w:val="20"/>
              <w:lang w:val="en-GB"/>
            </w:rPr>
          </w:pPr>
        </w:p>
      </w:tc>
      <w:tc>
        <w:tcPr>
          <w:tcW w:w="1357" w:type="dxa"/>
          <w:shd w:val="clear" w:color="auto" w:fill="auto"/>
          <w:tcMar>
            <w:top w:w="57" w:type="dxa"/>
          </w:tcMar>
        </w:tcPr>
        <w:p w14:paraId="549377A3" w14:textId="77777777" w:rsidR="00087236" w:rsidRPr="00B1435D" w:rsidRDefault="00087236" w:rsidP="003922F5">
          <w:pPr>
            <w:rPr>
              <w:sz w:val="22"/>
              <w:szCs w:val="22"/>
              <w:lang w:val="en-GB"/>
            </w:rPr>
          </w:pPr>
        </w:p>
      </w:tc>
      <w:tc>
        <w:tcPr>
          <w:tcW w:w="1080" w:type="dxa"/>
          <w:shd w:val="clear" w:color="auto" w:fill="auto"/>
          <w:tcMar>
            <w:top w:w="57" w:type="dxa"/>
          </w:tcMar>
        </w:tcPr>
        <w:p w14:paraId="38617B76" w14:textId="77777777" w:rsidR="00087236" w:rsidRPr="00B1435D" w:rsidRDefault="00087236" w:rsidP="003922F5">
          <w:pPr>
            <w:ind w:left="5"/>
            <w:rPr>
              <w:sz w:val="22"/>
              <w:szCs w:val="22"/>
              <w:lang w:val="en-GB"/>
            </w:rPr>
          </w:pPr>
          <w:r w:rsidRPr="00B1435D">
            <w:rPr>
              <w:rStyle w:val="Sivunumero"/>
              <w:color w:val="000000"/>
              <w:sz w:val="22"/>
              <w:szCs w:val="22"/>
              <w:lang w:val="en-GB"/>
            </w:rPr>
            <w:fldChar w:fldCharType="begin"/>
          </w:r>
          <w:r w:rsidRPr="00B1435D">
            <w:rPr>
              <w:rStyle w:val="Sivunumero"/>
              <w:color w:val="000000"/>
              <w:sz w:val="22"/>
              <w:szCs w:val="22"/>
              <w:lang w:val="en-GB"/>
            </w:rPr>
            <w:instrText xml:space="preserve"> PAGE </w:instrText>
          </w:r>
          <w:r w:rsidRPr="00B1435D">
            <w:rPr>
              <w:rStyle w:val="Sivunumero"/>
              <w:color w:val="000000"/>
              <w:sz w:val="22"/>
              <w:szCs w:val="22"/>
              <w:lang w:val="en-GB"/>
            </w:rPr>
            <w:fldChar w:fldCharType="separate"/>
          </w:r>
          <w:r w:rsidR="00A039B2">
            <w:rPr>
              <w:rStyle w:val="Sivunumero"/>
              <w:noProof/>
              <w:color w:val="000000"/>
              <w:sz w:val="22"/>
              <w:szCs w:val="22"/>
              <w:lang w:val="en-GB"/>
            </w:rPr>
            <w:t>2</w:t>
          </w:r>
          <w:r w:rsidRPr="00B1435D">
            <w:rPr>
              <w:rStyle w:val="Sivunumero"/>
              <w:color w:val="000000"/>
              <w:sz w:val="22"/>
              <w:szCs w:val="22"/>
              <w:lang w:val="en-GB"/>
            </w:rPr>
            <w:fldChar w:fldCharType="end"/>
          </w:r>
          <w:r w:rsidRPr="00B1435D">
            <w:rPr>
              <w:rStyle w:val="Sivunumero"/>
              <w:color w:val="000000"/>
              <w:sz w:val="22"/>
              <w:szCs w:val="22"/>
              <w:lang w:val="en-GB"/>
            </w:rPr>
            <w:t xml:space="preserve"> (</w:t>
          </w:r>
          <w:r w:rsidRPr="00B1435D">
            <w:rPr>
              <w:rStyle w:val="Sivunumero"/>
              <w:color w:val="000000"/>
              <w:sz w:val="22"/>
              <w:szCs w:val="22"/>
              <w:lang w:val="en-GB"/>
            </w:rPr>
            <w:fldChar w:fldCharType="begin"/>
          </w:r>
          <w:r w:rsidRPr="00B1435D">
            <w:rPr>
              <w:rStyle w:val="Sivunumero"/>
              <w:color w:val="000000"/>
              <w:sz w:val="22"/>
              <w:szCs w:val="22"/>
              <w:lang w:val="en-GB"/>
            </w:rPr>
            <w:instrText xml:space="preserve"> NUMPAGES </w:instrText>
          </w:r>
          <w:r w:rsidRPr="00B1435D">
            <w:rPr>
              <w:rStyle w:val="Sivunumero"/>
              <w:color w:val="000000"/>
              <w:sz w:val="22"/>
              <w:szCs w:val="22"/>
              <w:lang w:val="en-GB"/>
            </w:rPr>
            <w:fldChar w:fldCharType="separate"/>
          </w:r>
          <w:r w:rsidR="00A039B2">
            <w:rPr>
              <w:rStyle w:val="Sivunumero"/>
              <w:noProof/>
              <w:color w:val="000000"/>
              <w:sz w:val="22"/>
              <w:szCs w:val="22"/>
              <w:lang w:val="en-GB"/>
            </w:rPr>
            <w:t>5</w:t>
          </w:r>
          <w:r w:rsidRPr="00B1435D">
            <w:rPr>
              <w:rStyle w:val="Sivunumero"/>
              <w:color w:val="000000"/>
              <w:sz w:val="22"/>
              <w:szCs w:val="22"/>
              <w:lang w:val="en-GB"/>
            </w:rPr>
            <w:fldChar w:fldCharType="end"/>
          </w:r>
          <w:r w:rsidRPr="00B1435D">
            <w:rPr>
              <w:rStyle w:val="Sivunumero"/>
              <w:color w:val="000000"/>
              <w:sz w:val="22"/>
              <w:szCs w:val="22"/>
              <w:lang w:val="en-GB"/>
            </w:rPr>
            <w:t>)</w:t>
          </w:r>
        </w:p>
      </w:tc>
    </w:tr>
    <w:tr w:rsidR="00087236" w:rsidRPr="00B1435D" w14:paraId="32086105" w14:textId="77777777">
      <w:trPr>
        <w:trHeight w:val="257"/>
      </w:trPr>
      <w:tc>
        <w:tcPr>
          <w:tcW w:w="1101" w:type="dxa"/>
          <w:vMerge/>
          <w:shd w:val="clear" w:color="auto" w:fill="auto"/>
          <w:tcMar>
            <w:top w:w="57" w:type="dxa"/>
          </w:tcMar>
        </w:tcPr>
        <w:p w14:paraId="7DA5997C" w14:textId="77777777" w:rsidR="00087236" w:rsidRPr="00B1435D" w:rsidRDefault="00087236" w:rsidP="003922F5">
          <w:pPr>
            <w:pStyle w:val="Yltunniste"/>
            <w:tabs>
              <w:tab w:val="left" w:pos="900"/>
              <w:tab w:val="left" w:pos="5220"/>
              <w:tab w:val="left" w:pos="7740"/>
              <w:tab w:val="left" w:pos="9000"/>
            </w:tabs>
            <w:ind w:left="72"/>
            <w:rPr>
              <w:bCs/>
              <w:color w:val="000000"/>
              <w:lang w:val="en-GB"/>
            </w:rPr>
          </w:pPr>
        </w:p>
      </w:tc>
      <w:tc>
        <w:tcPr>
          <w:tcW w:w="4103" w:type="dxa"/>
          <w:vMerge/>
          <w:shd w:val="clear" w:color="auto" w:fill="auto"/>
        </w:tcPr>
        <w:p w14:paraId="54FE2407" w14:textId="77777777" w:rsidR="00087236" w:rsidRPr="00B1435D" w:rsidRDefault="00087236" w:rsidP="003922F5">
          <w:pPr>
            <w:pStyle w:val="Yltunniste"/>
            <w:tabs>
              <w:tab w:val="left" w:pos="900"/>
              <w:tab w:val="left" w:pos="5220"/>
              <w:tab w:val="left" w:pos="7740"/>
              <w:tab w:val="left" w:pos="9000"/>
            </w:tabs>
            <w:ind w:left="72"/>
            <w:rPr>
              <w:bCs/>
              <w:color w:val="000000"/>
              <w:lang w:val="en-GB"/>
            </w:rPr>
          </w:pPr>
        </w:p>
      </w:tc>
      <w:tc>
        <w:tcPr>
          <w:tcW w:w="1141" w:type="dxa"/>
          <w:shd w:val="clear" w:color="auto" w:fill="auto"/>
          <w:tcMar>
            <w:top w:w="57" w:type="dxa"/>
          </w:tcMar>
        </w:tcPr>
        <w:p w14:paraId="34B915A8" w14:textId="010B9C88" w:rsidR="00087236" w:rsidRPr="00B1435D" w:rsidRDefault="00FA7651" w:rsidP="00FA7651">
          <w:pPr>
            <w:pStyle w:val="Yltunniste"/>
            <w:tabs>
              <w:tab w:val="left" w:pos="927"/>
              <w:tab w:val="left" w:pos="5220"/>
              <w:tab w:val="left" w:pos="7740"/>
              <w:tab w:val="left" w:pos="9000"/>
            </w:tabs>
            <w:ind w:left="18"/>
            <w:rPr>
              <w:color w:val="000000"/>
              <w:sz w:val="18"/>
              <w:szCs w:val="18"/>
              <w:lang w:val="en-GB"/>
            </w:rPr>
          </w:pPr>
          <w:r w:rsidRPr="00B1435D">
            <w:rPr>
              <w:bCs/>
              <w:color w:val="000000"/>
              <w:sz w:val="18"/>
              <w:szCs w:val="18"/>
              <w:lang w:val="en-GB"/>
            </w:rPr>
            <w:t>Drafted on</w:t>
          </w:r>
        </w:p>
      </w:tc>
      <w:tc>
        <w:tcPr>
          <w:tcW w:w="1406" w:type="dxa"/>
          <w:shd w:val="clear" w:color="auto" w:fill="auto"/>
        </w:tcPr>
        <w:p w14:paraId="3B80A433" w14:textId="77777777" w:rsidR="00087236" w:rsidRPr="00B1435D" w:rsidRDefault="00087236" w:rsidP="003922F5">
          <w:pPr>
            <w:pStyle w:val="Yltunniste"/>
            <w:tabs>
              <w:tab w:val="left" w:pos="900"/>
              <w:tab w:val="left" w:pos="5220"/>
              <w:tab w:val="left" w:pos="7740"/>
              <w:tab w:val="left" w:pos="9000"/>
            </w:tabs>
            <w:rPr>
              <w:color w:val="000000"/>
              <w:sz w:val="20"/>
              <w:szCs w:val="20"/>
              <w:lang w:val="en-GB"/>
            </w:rPr>
          </w:pPr>
          <w:r w:rsidRPr="00B1435D">
            <w:rPr>
              <w:color w:val="000000"/>
              <w:sz w:val="20"/>
              <w:szCs w:val="20"/>
              <w:lang w:val="en-GB"/>
            </w:rPr>
            <w:t>21.01.2014</w:t>
          </w:r>
        </w:p>
      </w:tc>
      <w:tc>
        <w:tcPr>
          <w:tcW w:w="2437" w:type="dxa"/>
          <w:gridSpan w:val="2"/>
          <w:vMerge w:val="restart"/>
          <w:shd w:val="clear" w:color="auto" w:fill="auto"/>
          <w:tcMar>
            <w:top w:w="57" w:type="dxa"/>
          </w:tcMar>
        </w:tcPr>
        <w:p w14:paraId="51280E05" w14:textId="77777777" w:rsidR="00087236" w:rsidRPr="00B1435D" w:rsidRDefault="00087236" w:rsidP="003922F5">
          <w:pPr>
            <w:ind w:left="74" w:firstLine="1304"/>
            <w:rPr>
              <w:rStyle w:val="Sivunumero"/>
              <w:color w:val="000000"/>
              <w:sz w:val="20"/>
              <w:szCs w:val="20"/>
              <w:lang w:val="en-GB"/>
            </w:rPr>
          </w:pPr>
        </w:p>
        <w:p w14:paraId="08AEB953" w14:textId="77777777" w:rsidR="00087236" w:rsidRPr="00B1435D" w:rsidRDefault="00087236" w:rsidP="003922F5">
          <w:pPr>
            <w:ind w:left="74"/>
            <w:rPr>
              <w:rStyle w:val="Sivunumero"/>
              <w:b/>
              <w:color w:val="000000"/>
              <w:sz w:val="20"/>
              <w:szCs w:val="20"/>
              <w:lang w:val="en-GB"/>
            </w:rPr>
          </w:pPr>
        </w:p>
      </w:tc>
    </w:tr>
    <w:tr w:rsidR="00087236" w:rsidRPr="00B1435D" w14:paraId="075F9145" w14:textId="77777777">
      <w:trPr>
        <w:trHeight w:val="204"/>
      </w:trPr>
      <w:tc>
        <w:tcPr>
          <w:tcW w:w="1101" w:type="dxa"/>
          <w:vMerge/>
          <w:shd w:val="clear" w:color="auto" w:fill="auto"/>
          <w:tcMar>
            <w:top w:w="57" w:type="dxa"/>
          </w:tcMar>
        </w:tcPr>
        <w:p w14:paraId="067EDBAE" w14:textId="77777777" w:rsidR="00087236" w:rsidRPr="00B1435D" w:rsidRDefault="00087236" w:rsidP="003922F5">
          <w:pPr>
            <w:pStyle w:val="Yltunniste"/>
            <w:tabs>
              <w:tab w:val="left" w:pos="900"/>
              <w:tab w:val="left" w:pos="5220"/>
              <w:tab w:val="left" w:pos="7740"/>
              <w:tab w:val="left" w:pos="9000"/>
            </w:tabs>
            <w:ind w:left="72"/>
            <w:rPr>
              <w:bCs/>
              <w:color w:val="000000"/>
              <w:lang w:val="en-GB"/>
            </w:rPr>
          </w:pPr>
        </w:p>
      </w:tc>
      <w:tc>
        <w:tcPr>
          <w:tcW w:w="4103" w:type="dxa"/>
          <w:vMerge/>
          <w:shd w:val="clear" w:color="auto" w:fill="auto"/>
        </w:tcPr>
        <w:p w14:paraId="4BBE540A" w14:textId="77777777" w:rsidR="00087236" w:rsidRPr="00B1435D" w:rsidRDefault="00087236" w:rsidP="003922F5">
          <w:pPr>
            <w:pStyle w:val="Yltunniste"/>
            <w:tabs>
              <w:tab w:val="left" w:pos="900"/>
              <w:tab w:val="left" w:pos="5220"/>
              <w:tab w:val="left" w:pos="7740"/>
              <w:tab w:val="left" w:pos="9000"/>
            </w:tabs>
            <w:ind w:left="72"/>
            <w:rPr>
              <w:bCs/>
              <w:color w:val="000000"/>
              <w:lang w:val="en-GB"/>
            </w:rPr>
          </w:pPr>
        </w:p>
      </w:tc>
      <w:tc>
        <w:tcPr>
          <w:tcW w:w="1141" w:type="dxa"/>
          <w:shd w:val="clear" w:color="auto" w:fill="auto"/>
          <w:tcMar>
            <w:top w:w="57" w:type="dxa"/>
          </w:tcMar>
        </w:tcPr>
        <w:p w14:paraId="5FAAD574" w14:textId="3C216B6D" w:rsidR="00087236" w:rsidRPr="00B1435D" w:rsidRDefault="00FA7651" w:rsidP="00FA7651">
          <w:pPr>
            <w:pStyle w:val="Yltunniste"/>
            <w:tabs>
              <w:tab w:val="left" w:pos="927"/>
              <w:tab w:val="left" w:pos="5220"/>
              <w:tab w:val="left" w:pos="7740"/>
              <w:tab w:val="left" w:pos="9000"/>
            </w:tabs>
            <w:ind w:left="18"/>
            <w:rPr>
              <w:bCs/>
              <w:color w:val="000000"/>
              <w:w w:val="90"/>
              <w:sz w:val="18"/>
              <w:szCs w:val="18"/>
              <w:lang w:val="en-GB"/>
            </w:rPr>
          </w:pPr>
          <w:r w:rsidRPr="00B1435D">
            <w:rPr>
              <w:bCs/>
              <w:color w:val="000000"/>
              <w:w w:val="90"/>
              <w:sz w:val="18"/>
              <w:szCs w:val="18"/>
              <w:lang w:val="en-GB"/>
            </w:rPr>
            <w:t xml:space="preserve">Updated on </w:t>
          </w:r>
        </w:p>
      </w:tc>
      <w:tc>
        <w:tcPr>
          <w:tcW w:w="1406" w:type="dxa"/>
          <w:shd w:val="clear" w:color="auto" w:fill="auto"/>
        </w:tcPr>
        <w:p w14:paraId="37CBAA78" w14:textId="75C74DAA" w:rsidR="00087236" w:rsidRPr="00B1435D" w:rsidRDefault="00D8186A" w:rsidP="00F45B80">
          <w:pPr>
            <w:pStyle w:val="Yltunniste"/>
            <w:tabs>
              <w:tab w:val="left" w:pos="900"/>
              <w:tab w:val="left" w:pos="5220"/>
              <w:tab w:val="left" w:pos="7740"/>
              <w:tab w:val="left" w:pos="9000"/>
            </w:tabs>
            <w:ind w:left="18"/>
            <w:rPr>
              <w:bCs/>
              <w:color w:val="000000"/>
              <w:sz w:val="20"/>
              <w:szCs w:val="20"/>
              <w:lang w:val="en-GB"/>
            </w:rPr>
          </w:pPr>
          <w:r>
            <w:rPr>
              <w:bCs/>
              <w:color w:val="000000"/>
              <w:sz w:val="20"/>
              <w:szCs w:val="20"/>
              <w:lang w:val="en-GB"/>
            </w:rPr>
            <w:t>17</w:t>
          </w:r>
          <w:r w:rsidR="007D7221" w:rsidRPr="00B1435D">
            <w:rPr>
              <w:bCs/>
              <w:color w:val="000000"/>
              <w:sz w:val="20"/>
              <w:szCs w:val="20"/>
              <w:lang w:val="en-GB"/>
            </w:rPr>
            <w:t>.</w:t>
          </w:r>
          <w:r>
            <w:rPr>
              <w:bCs/>
              <w:color w:val="000000"/>
              <w:sz w:val="20"/>
              <w:szCs w:val="20"/>
              <w:lang w:val="en-GB"/>
            </w:rPr>
            <w:t>11.</w:t>
          </w:r>
          <w:r w:rsidR="007D7221" w:rsidRPr="00B1435D">
            <w:rPr>
              <w:bCs/>
              <w:color w:val="000000"/>
              <w:sz w:val="20"/>
              <w:szCs w:val="20"/>
              <w:lang w:val="en-GB"/>
            </w:rPr>
            <w:t>2020</w:t>
          </w:r>
        </w:p>
      </w:tc>
      <w:tc>
        <w:tcPr>
          <w:tcW w:w="2437" w:type="dxa"/>
          <w:gridSpan w:val="2"/>
          <w:vMerge/>
          <w:shd w:val="clear" w:color="auto" w:fill="auto"/>
          <w:tcMar>
            <w:top w:w="57" w:type="dxa"/>
          </w:tcMar>
        </w:tcPr>
        <w:p w14:paraId="1B578394" w14:textId="77777777" w:rsidR="00087236" w:rsidRPr="00B1435D" w:rsidRDefault="00087236" w:rsidP="003922F5">
          <w:pPr>
            <w:ind w:left="74"/>
            <w:rPr>
              <w:rStyle w:val="Sivunumero"/>
              <w:color w:val="000000"/>
              <w:sz w:val="20"/>
              <w:szCs w:val="20"/>
              <w:lang w:val="en-GB"/>
            </w:rPr>
          </w:pPr>
        </w:p>
      </w:tc>
    </w:tr>
  </w:tbl>
  <w:p w14:paraId="7854C8FF" w14:textId="77777777" w:rsidR="0066043B" w:rsidRPr="00B1435D" w:rsidRDefault="0066043B" w:rsidP="003922F5">
    <w:pPr>
      <w:pStyle w:val="Yltunniste"/>
      <w:tabs>
        <w:tab w:val="left" w:pos="980"/>
        <w:tab w:val="left" w:pos="5220"/>
        <w:tab w:val="left" w:pos="9000"/>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05F"/>
    <w:multiLevelType w:val="hybridMultilevel"/>
    <w:tmpl w:val="6538B368"/>
    <w:lvl w:ilvl="0" w:tplc="040B0001">
      <w:start w:val="1"/>
      <w:numFmt w:val="bullet"/>
      <w:lvlText w:val=""/>
      <w:lvlJc w:val="left"/>
      <w:pPr>
        <w:tabs>
          <w:tab w:val="num" w:pos="3328"/>
        </w:tabs>
        <w:ind w:left="3328" w:hanging="360"/>
      </w:pPr>
      <w:rPr>
        <w:rFonts w:ascii="Symbol" w:hAnsi="Symbol" w:hint="default"/>
      </w:rPr>
    </w:lvl>
    <w:lvl w:ilvl="1" w:tplc="040B0003" w:tentative="1">
      <w:start w:val="1"/>
      <w:numFmt w:val="bullet"/>
      <w:lvlText w:val="o"/>
      <w:lvlJc w:val="left"/>
      <w:pPr>
        <w:tabs>
          <w:tab w:val="num" w:pos="4048"/>
        </w:tabs>
        <w:ind w:left="4048" w:hanging="360"/>
      </w:pPr>
      <w:rPr>
        <w:rFonts w:ascii="Courier New" w:hAnsi="Courier New" w:cs="Courier New" w:hint="default"/>
      </w:rPr>
    </w:lvl>
    <w:lvl w:ilvl="2" w:tplc="040B0005" w:tentative="1">
      <w:start w:val="1"/>
      <w:numFmt w:val="bullet"/>
      <w:lvlText w:val=""/>
      <w:lvlJc w:val="left"/>
      <w:pPr>
        <w:tabs>
          <w:tab w:val="num" w:pos="4768"/>
        </w:tabs>
        <w:ind w:left="4768" w:hanging="360"/>
      </w:pPr>
      <w:rPr>
        <w:rFonts w:ascii="Wingdings" w:hAnsi="Wingdings" w:hint="default"/>
      </w:rPr>
    </w:lvl>
    <w:lvl w:ilvl="3" w:tplc="040B0001" w:tentative="1">
      <w:start w:val="1"/>
      <w:numFmt w:val="bullet"/>
      <w:lvlText w:val=""/>
      <w:lvlJc w:val="left"/>
      <w:pPr>
        <w:tabs>
          <w:tab w:val="num" w:pos="5488"/>
        </w:tabs>
        <w:ind w:left="5488" w:hanging="360"/>
      </w:pPr>
      <w:rPr>
        <w:rFonts w:ascii="Symbol" w:hAnsi="Symbol" w:hint="default"/>
      </w:rPr>
    </w:lvl>
    <w:lvl w:ilvl="4" w:tplc="040B0003" w:tentative="1">
      <w:start w:val="1"/>
      <w:numFmt w:val="bullet"/>
      <w:lvlText w:val="o"/>
      <w:lvlJc w:val="left"/>
      <w:pPr>
        <w:tabs>
          <w:tab w:val="num" w:pos="6208"/>
        </w:tabs>
        <w:ind w:left="6208" w:hanging="360"/>
      </w:pPr>
      <w:rPr>
        <w:rFonts w:ascii="Courier New" w:hAnsi="Courier New" w:cs="Courier New" w:hint="default"/>
      </w:rPr>
    </w:lvl>
    <w:lvl w:ilvl="5" w:tplc="040B0005" w:tentative="1">
      <w:start w:val="1"/>
      <w:numFmt w:val="bullet"/>
      <w:lvlText w:val=""/>
      <w:lvlJc w:val="left"/>
      <w:pPr>
        <w:tabs>
          <w:tab w:val="num" w:pos="6928"/>
        </w:tabs>
        <w:ind w:left="6928" w:hanging="360"/>
      </w:pPr>
      <w:rPr>
        <w:rFonts w:ascii="Wingdings" w:hAnsi="Wingdings" w:hint="default"/>
      </w:rPr>
    </w:lvl>
    <w:lvl w:ilvl="6" w:tplc="040B0001" w:tentative="1">
      <w:start w:val="1"/>
      <w:numFmt w:val="bullet"/>
      <w:lvlText w:val=""/>
      <w:lvlJc w:val="left"/>
      <w:pPr>
        <w:tabs>
          <w:tab w:val="num" w:pos="7648"/>
        </w:tabs>
        <w:ind w:left="7648" w:hanging="360"/>
      </w:pPr>
      <w:rPr>
        <w:rFonts w:ascii="Symbol" w:hAnsi="Symbol" w:hint="default"/>
      </w:rPr>
    </w:lvl>
    <w:lvl w:ilvl="7" w:tplc="040B0003" w:tentative="1">
      <w:start w:val="1"/>
      <w:numFmt w:val="bullet"/>
      <w:lvlText w:val="o"/>
      <w:lvlJc w:val="left"/>
      <w:pPr>
        <w:tabs>
          <w:tab w:val="num" w:pos="8368"/>
        </w:tabs>
        <w:ind w:left="8368" w:hanging="360"/>
      </w:pPr>
      <w:rPr>
        <w:rFonts w:ascii="Courier New" w:hAnsi="Courier New" w:cs="Courier New" w:hint="default"/>
      </w:rPr>
    </w:lvl>
    <w:lvl w:ilvl="8" w:tplc="040B0005" w:tentative="1">
      <w:start w:val="1"/>
      <w:numFmt w:val="bullet"/>
      <w:lvlText w:val=""/>
      <w:lvlJc w:val="left"/>
      <w:pPr>
        <w:tabs>
          <w:tab w:val="num" w:pos="9088"/>
        </w:tabs>
        <w:ind w:left="9088" w:hanging="360"/>
      </w:pPr>
      <w:rPr>
        <w:rFonts w:ascii="Wingdings" w:hAnsi="Wingdings" w:hint="default"/>
      </w:rPr>
    </w:lvl>
  </w:abstractNum>
  <w:abstractNum w:abstractNumId="1" w15:restartNumberingAfterBreak="0">
    <w:nsid w:val="203E2E53"/>
    <w:multiLevelType w:val="hybridMultilevel"/>
    <w:tmpl w:val="616E50F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444D09C2"/>
    <w:multiLevelType w:val="hybridMultilevel"/>
    <w:tmpl w:val="FE7C5FA4"/>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 w15:restartNumberingAfterBreak="0">
    <w:nsid w:val="6CDC737A"/>
    <w:multiLevelType w:val="hybridMultilevel"/>
    <w:tmpl w:val="BEECD71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79981717"/>
    <w:multiLevelType w:val="hybridMultilevel"/>
    <w:tmpl w:val="16D6573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7D237D31"/>
    <w:multiLevelType w:val="hybridMultilevel"/>
    <w:tmpl w:val="03122C2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16"/>
    <w:rsid w:val="00020CD0"/>
    <w:rsid w:val="00045AC4"/>
    <w:rsid w:val="00057F29"/>
    <w:rsid w:val="00064A04"/>
    <w:rsid w:val="00087236"/>
    <w:rsid w:val="000D73BF"/>
    <w:rsid w:val="000F54CB"/>
    <w:rsid w:val="00121A45"/>
    <w:rsid w:val="0013576F"/>
    <w:rsid w:val="00162294"/>
    <w:rsid w:val="001B2317"/>
    <w:rsid w:val="001D023A"/>
    <w:rsid w:val="00246D68"/>
    <w:rsid w:val="002A2855"/>
    <w:rsid w:val="002A5F56"/>
    <w:rsid w:val="002C749D"/>
    <w:rsid w:val="002D0F2A"/>
    <w:rsid w:val="0035572D"/>
    <w:rsid w:val="00364524"/>
    <w:rsid w:val="00391A91"/>
    <w:rsid w:val="003922F5"/>
    <w:rsid w:val="00411F5F"/>
    <w:rsid w:val="00423EC7"/>
    <w:rsid w:val="00480393"/>
    <w:rsid w:val="004E4E12"/>
    <w:rsid w:val="004E5018"/>
    <w:rsid w:val="004E5733"/>
    <w:rsid w:val="004F6CB8"/>
    <w:rsid w:val="005057C6"/>
    <w:rsid w:val="00527F43"/>
    <w:rsid w:val="00570C40"/>
    <w:rsid w:val="0059277E"/>
    <w:rsid w:val="005938CE"/>
    <w:rsid w:val="005E3E7B"/>
    <w:rsid w:val="00604BF9"/>
    <w:rsid w:val="006501EC"/>
    <w:rsid w:val="006571AB"/>
    <w:rsid w:val="0066043B"/>
    <w:rsid w:val="006B20B3"/>
    <w:rsid w:val="00743D0D"/>
    <w:rsid w:val="007526D0"/>
    <w:rsid w:val="00755EB8"/>
    <w:rsid w:val="00757CF4"/>
    <w:rsid w:val="00764893"/>
    <w:rsid w:val="007B7FCC"/>
    <w:rsid w:val="007D7221"/>
    <w:rsid w:val="007E4970"/>
    <w:rsid w:val="00805CB9"/>
    <w:rsid w:val="0083312C"/>
    <w:rsid w:val="00867669"/>
    <w:rsid w:val="0087476D"/>
    <w:rsid w:val="00876A54"/>
    <w:rsid w:val="008A50D0"/>
    <w:rsid w:val="008A727B"/>
    <w:rsid w:val="008F50B8"/>
    <w:rsid w:val="009254E0"/>
    <w:rsid w:val="00932374"/>
    <w:rsid w:val="0093763A"/>
    <w:rsid w:val="009957A6"/>
    <w:rsid w:val="009D3BF8"/>
    <w:rsid w:val="009E522E"/>
    <w:rsid w:val="009E59E8"/>
    <w:rsid w:val="00A039B2"/>
    <w:rsid w:val="00A42FAC"/>
    <w:rsid w:val="00A46835"/>
    <w:rsid w:val="00A7295C"/>
    <w:rsid w:val="00A87005"/>
    <w:rsid w:val="00A87116"/>
    <w:rsid w:val="00AF2C3B"/>
    <w:rsid w:val="00AF3580"/>
    <w:rsid w:val="00B07C83"/>
    <w:rsid w:val="00B1435D"/>
    <w:rsid w:val="00B33033"/>
    <w:rsid w:val="00B35732"/>
    <w:rsid w:val="00B400C9"/>
    <w:rsid w:val="00B621BB"/>
    <w:rsid w:val="00BA74D9"/>
    <w:rsid w:val="00BC321E"/>
    <w:rsid w:val="00C00DE4"/>
    <w:rsid w:val="00C1435F"/>
    <w:rsid w:val="00C42A29"/>
    <w:rsid w:val="00C50065"/>
    <w:rsid w:val="00C57495"/>
    <w:rsid w:val="00C61A3F"/>
    <w:rsid w:val="00C7004E"/>
    <w:rsid w:val="00C76D52"/>
    <w:rsid w:val="00CB791C"/>
    <w:rsid w:val="00CC4A9A"/>
    <w:rsid w:val="00CC4CE3"/>
    <w:rsid w:val="00CE3B94"/>
    <w:rsid w:val="00D22371"/>
    <w:rsid w:val="00D8186A"/>
    <w:rsid w:val="00DC79AA"/>
    <w:rsid w:val="00DD5D8A"/>
    <w:rsid w:val="00E064B2"/>
    <w:rsid w:val="00E142AC"/>
    <w:rsid w:val="00E14A1F"/>
    <w:rsid w:val="00E760E6"/>
    <w:rsid w:val="00EB09D0"/>
    <w:rsid w:val="00EF23DC"/>
    <w:rsid w:val="00F10926"/>
    <w:rsid w:val="00F374D6"/>
    <w:rsid w:val="00F45B80"/>
    <w:rsid w:val="00F82188"/>
    <w:rsid w:val="00F92503"/>
    <w:rsid w:val="00F93611"/>
    <w:rsid w:val="00FA6EEA"/>
    <w:rsid w:val="00FA76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1DE3C3"/>
  <w15:chartTrackingRefBased/>
  <w15:docId w15:val="{08A48704-0CAB-449D-BA77-11C411D8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87116"/>
    <w:rPr>
      <w:rFonts w:ascii="Arial" w:hAnsi="Arial" w:cs="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A87116"/>
    <w:pPr>
      <w:tabs>
        <w:tab w:val="center" w:pos="4819"/>
        <w:tab w:val="right" w:pos="9638"/>
      </w:tabs>
    </w:pPr>
  </w:style>
  <w:style w:type="paragraph" w:styleId="Alatunniste">
    <w:name w:val="footer"/>
    <w:basedOn w:val="Normaali"/>
    <w:rsid w:val="00A87116"/>
    <w:pPr>
      <w:tabs>
        <w:tab w:val="center" w:pos="4819"/>
        <w:tab w:val="right" w:pos="9638"/>
      </w:tabs>
    </w:pPr>
  </w:style>
  <w:style w:type="character" w:styleId="Sivunumero">
    <w:name w:val="page number"/>
    <w:basedOn w:val="Kappaleenoletusfontti"/>
    <w:rsid w:val="00A87116"/>
  </w:style>
  <w:style w:type="character" w:styleId="Hyperlinkki">
    <w:name w:val="Hyperlink"/>
    <w:rsid w:val="00BC321E"/>
    <w:rPr>
      <w:color w:val="0000FF"/>
      <w:u w:val="single"/>
    </w:rPr>
  </w:style>
  <w:style w:type="paragraph" w:styleId="Seliteteksti">
    <w:name w:val="Balloon Text"/>
    <w:basedOn w:val="Normaali"/>
    <w:semiHidden/>
    <w:rsid w:val="00FA6EEA"/>
    <w:rPr>
      <w:rFonts w:ascii="Tahoma" w:hAnsi="Tahoma" w:cs="Tahoma"/>
      <w:sz w:val="16"/>
      <w:szCs w:val="16"/>
    </w:rPr>
  </w:style>
  <w:style w:type="paragraph" w:styleId="Luettelokappale">
    <w:name w:val="List Paragraph"/>
    <w:basedOn w:val="Normaali"/>
    <w:uiPriority w:val="34"/>
    <w:qFormat/>
    <w:rsid w:val="0083312C"/>
    <w:pPr>
      <w:ind w:left="1304"/>
    </w:pPr>
  </w:style>
  <w:style w:type="paragraph" w:styleId="Lainaus">
    <w:name w:val="Quote"/>
    <w:basedOn w:val="Normaali"/>
    <w:next w:val="Normaali"/>
    <w:link w:val="LainausChar"/>
    <w:uiPriority w:val="29"/>
    <w:qFormat/>
    <w:rsid w:val="00570C4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570C40"/>
    <w:rPr>
      <w:rFonts w:ascii="Arial" w:hAnsi="Arial" w:cs="Arial"/>
      <w:i/>
      <w:iCs/>
      <w:color w:val="404040" w:themeColor="text1" w:themeTint="BF"/>
      <w:sz w:val="24"/>
      <w:szCs w:val="24"/>
    </w:rPr>
  </w:style>
  <w:style w:type="character" w:styleId="AvattuHyperlinkki">
    <w:name w:val="FollowedHyperlink"/>
    <w:basedOn w:val="Kappaleenoletusfontti"/>
    <w:rsid w:val="00660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odtail.com/fi/podcast/sydanaania/synnytykseen-valmistautuminen-osa-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fi-fi.facebook.com/synnytakajaaniss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te.kainuu.fi/palvelut/hoito-raskauden-aikana-ja-synnyty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youtube.com/watch?v=j14gyCGXsX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1155</Words>
  <Characters>6183</Characters>
  <Application>Microsoft Office Word</Application>
  <DocSecurity>0</DocSecurity>
  <Lines>51</Lines>
  <Paragraphs>14</Paragraphs>
  <ScaleCrop>false</ScaleCrop>
  <HeadingPairs>
    <vt:vector size="2" baseType="variant">
      <vt:variant>
        <vt:lpstr>Otsikko</vt:lpstr>
      </vt:variant>
      <vt:variant>
        <vt:i4>1</vt:i4>
      </vt:variant>
    </vt:vector>
  </HeadingPairs>
  <TitlesOfParts>
    <vt:vector size="1" baseType="lpstr">
      <vt:lpstr>Welcome to give birth</vt:lpstr>
    </vt:vector>
  </TitlesOfParts>
  <Manager>Raija Meriläinen</Manager>
  <Company>Kainuun maakunta -kuntayhtymä</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give birth</dc:title>
  <dc:subject>Tervetuloa synnyttämään englanniksi</dc:subject>
  <dc:creator>Raija Meriläinen</dc:creator>
  <cp:keywords>raskaus</cp:keywords>
  <dc:description>Suomenkielisestä ohjeesta Tulkkaustoimiston käännös</dc:description>
  <cp:lastModifiedBy>Kauppila Pirjo</cp:lastModifiedBy>
  <cp:revision>10</cp:revision>
  <cp:lastPrinted>2020-05-04T03:22:00Z</cp:lastPrinted>
  <dcterms:created xsi:type="dcterms:W3CDTF">2020-11-17T09:12:00Z</dcterms:created>
  <dcterms:modified xsi:type="dcterms:W3CDTF">2020-11-18T06:35:00Z</dcterms:modified>
</cp:coreProperties>
</file>