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F738E" w:rsidP="00AF738E" w:rsidRDefault="006961BF" w14:paraId="6044A7A1" w14:textId="512EAF17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Lupa tutkimustyölle</w:t>
          </w:r>
        </w:sdtContent>
      </w:sdt>
    </w:p>
    <w:tbl>
      <w:tblPr>
        <w:tblW w:w="10632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855"/>
        <w:gridCol w:w="283"/>
        <w:gridCol w:w="142"/>
        <w:gridCol w:w="1556"/>
        <w:gridCol w:w="145"/>
        <w:gridCol w:w="283"/>
        <w:gridCol w:w="169"/>
        <w:gridCol w:w="424"/>
        <w:gridCol w:w="1108"/>
        <w:gridCol w:w="435"/>
        <w:gridCol w:w="143"/>
        <w:gridCol w:w="273"/>
        <w:gridCol w:w="667"/>
        <w:gridCol w:w="1459"/>
      </w:tblGrid>
      <w:tr w:rsidRPr="006961BF" w:rsidR="006961BF" w:rsidTr="004C0979" w14:paraId="0E1F48A4" w14:textId="77777777">
        <w:trPr>
          <w:trHeight w:val="411"/>
        </w:trPr>
        <w:tc>
          <w:tcPr>
            <w:tcW w:w="1690" w:type="dxa"/>
            <w:vMerge w:val="restart"/>
            <w:tcBorders>
              <w:top w:val="single" w:color="A6A6A6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D451DF4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1. </w:t>
            </w: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Tutkimusluvan hakija(t)</w:t>
            </w:r>
          </w:p>
          <w:p w:rsidRPr="006961BF" w:rsidR="006961BF" w:rsidP="006961BF" w:rsidRDefault="006961BF" w14:paraId="2F9AC1CE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5F09BD19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3836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3A849F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6961BF" w:rsidR="006961BF" w:rsidP="006961BF" w:rsidRDefault="006961BF" w14:paraId="3A295E9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01DCD7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 / opiskelupaikka</w:t>
            </w:r>
          </w:p>
          <w:p w:rsidRPr="006961BF" w:rsidR="006961BF" w:rsidP="006961BF" w:rsidRDefault="006961BF" w14:paraId="72606AE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7F218D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6961BF" w:rsidR="006961BF" w:rsidP="006961BF" w:rsidRDefault="006961BF" w14:paraId="1DB043A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01047D7D" w14:textId="77777777">
        <w:trPr>
          <w:trHeight w:val="431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1326430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53A708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6961BF" w:rsidR="006961BF" w:rsidP="006961BF" w:rsidRDefault="006961BF" w14:paraId="0DFB1AB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53CE97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6961BF" w:rsidR="006961BF" w:rsidP="006961BF" w:rsidRDefault="006961BF" w14:paraId="3CD59EA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A3327AE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6961BF" w:rsidR="006961BF" w:rsidP="006961BF" w:rsidRDefault="006961BF" w14:paraId="478629F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4DFBA5A7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244EE3F4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018BBC5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6961BF" w:rsidR="006961BF" w:rsidP="006961BF" w:rsidRDefault="006961BF" w14:paraId="68C4490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D3177D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6961BF" w:rsidR="006961BF" w:rsidP="006961BF" w:rsidRDefault="006961BF" w14:paraId="7DCEE02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0479ED5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6961BF" w:rsidR="006961BF" w:rsidP="006961BF" w:rsidRDefault="006961BF" w14:paraId="549407CA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179F289B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A0EC644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3D90D4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6961BF" w:rsidR="006961BF" w:rsidP="006961BF" w:rsidRDefault="006961BF" w14:paraId="28DFFA5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393E4B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työantaja/opiskelupaikka</w:t>
            </w:r>
          </w:p>
          <w:p w:rsidRPr="006961BF" w:rsidR="006961BF" w:rsidP="006961BF" w:rsidRDefault="006961BF" w14:paraId="4BBA767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B602E6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6961BF" w:rsidR="006961BF" w:rsidP="006961BF" w:rsidRDefault="006961BF" w14:paraId="43E086C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378A3555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FE59182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50C01D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6961BF" w:rsidR="006961BF" w:rsidP="006961BF" w:rsidRDefault="006961BF" w14:paraId="28AF783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EA47B8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6961BF" w:rsidR="006961BF" w:rsidP="006961BF" w:rsidRDefault="006961BF" w14:paraId="37249D5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2B44F8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6961BF" w:rsidR="006961BF" w:rsidP="006961BF" w:rsidRDefault="006961BF" w14:paraId="2A5C71E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72892AD3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C2CE13C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0C98F1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6961BF" w:rsidR="006961BF" w:rsidP="006961BF" w:rsidRDefault="006961BF" w14:paraId="7F834C7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B18FBF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6961BF" w:rsidR="006961BF" w:rsidP="006961BF" w:rsidRDefault="006961BF" w14:paraId="38864BD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318DB6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6961BF" w:rsidR="006961BF" w:rsidP="006961BF" w:rsidRDefault="006961BF" w14:paraId="3BA6369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52191548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133CD70B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2012742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6961BF" w:rsidR="006961BF" w:rsidP="006961BF" w:rsidRDefault="006961BF" w14:paraId="7EFF982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2E7CAD5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työantaja/opiskelupaikka</w:t>
            </w:r>
          </w:p>
          <w:p w:rsidRPr="006961BF" w:rsidR="006961BF" w:rsidP="006961BF" w:rsidRDefault="006961BF" w14:paraId="0011C93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56196E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6961BF" w:rsidR="006961BF" w:rsidP="006961BF" w:rsidRDefault="006961BF" w14:paraId="4BE6034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7E4C3140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27525E79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DFF105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6961BF" w:rsidR="006961BF" w:rsidP="006961BF" w:rsidRDefault="006961BF" w14:paraId="5D229EE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437518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6961BF" w:rsidR="006961BF" w:rsidP="006961BF" w:rsidRDefault="006961BF" w14:paraId="293F455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B53F54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6961BF" w:rsidR="006961BF" w:rsidP="006961BF" w:rsidRDefault="006961BF" w14:paraId="5EF529A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0C5C7C77" w14:textId="77777777">
        <w:trPr>
          <w:trHeight w:val="448"/>
        </w:trPr>
        <w:tc>
          <w:tcPr>
            <w:tcW w:w="1690" w:type="dxa"/>
            <w:vMerge/>
            <w:tcBorders>
              <w:left w:val="single" w:color="A6A6A6" w:sz="2" w:space="0"/>
              <w:bottom w:val="single" w:color="auto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C0A63ED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5A868B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6961BF" w:rsidR="006961BF" w:rsidP="006961BF" w:rsidRDefault="006961BF" w14:paraId="68C62AB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561A07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6961BF" w:rsidR="006961BF" w:rsidP="006961BF" w:rsidRDefault="006961BF" w14:paraId="5D5519D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24CC500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6961BF" w:rsidR="006961BF" w:rsidP="006961BF" w:rsidRDefault="006961BF" w14:paraId="4D27D67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0579E5D9" w14:textId="77777777">
        <w:trPr>
          <w:trHeight w:val="276"/>
        </w:trPr>
        <w:tc>
          <w:tcPr>
            <w:tcW w:w="1690" w:type="dxa"/>
            <w:vMerge w:val="restart"/>
            <w:tcBorders>
              <w:top w:val="single" w:color="A6A6A6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531F88C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2. </w:t>
            </w:r>
          </w:p>
          <w:p w:rsidRPr="006961BF" w:rsidR="006961BF" w:rsidP="006961BF" w:rsidRDefault="006961BF" w14:paraId="7BCFA9F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Tutkimustyötä koskevat tiedot</w:t>
            </w:r>
          </w:p>
          <w:p w:rsidRPr="006961BF" w:rsidR="006961BF" w:rsidP="006961BF" w:rsidRDefault="006961BF" w14:paraId="68B92B5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22C1BB0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4857" w:type="dxa"/>
            <w:gridSpan w:val="8"/>
            <w:tcBorders>
              <w:top w:val="single" w:color="A6A6A6" w:sz="12" w:space="0"/>
              <w:left w:val="single" w:color="A6A6A6" w:sz="2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:rsidRPr="006961BF" w:rsidR="006961BF" w:rsidP="006961BF" w:rsidRDefault="006961BF" w14:paraId="7D31858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nimi ja aiheen kuvaus</w:t>
            </w:r>
          </w:p>
        </w:tc>
        <w:tc>
          <w:tcPr>
            <w:tcW w:w="4085" w:type="dxa"/>
            <w:gridSpan w:val="6"/>
            <w:tcBorders>
              <w:top w:val="single" w:color="A6A6A6" w:sz="12" w:space="0"/>
              <w:left w:val="single" w:color="FFFFFF" w:sz="4" w:space="0"/>
              <w:bottom w:val="single" w:color="FFFFF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FDCD23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Tutkimusaika:  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bookmarkEnd w:id="0"/>
          </w:p>
        </w:tc>
      </w:tr>
      <w:tr w:rsidRPr="006961BF" w:rsidR="006961BF" w:rsidTr="004C0979" w14:paraId="5F94A3DD" w14:textId="77777777">
        <w:trPr>
          <w:trHeight w:val="789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3073632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4"/>
            <w:tcBorders>
              <w:top w:val="single" w:color="FFFFFF" w:sz="4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55B017F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6F5D3C86" w14:textId="77777777">
        <w:trPr>
          <w:trHeight w:val="677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45F5184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2280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37C714F0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taso/laatu</w:t>
            </w:r>
          </w:p>
          <w:p w:rsidRPr="006961BF" w:rsidR="006961BF" w:rsidP="006961BF" w:rsidRDefault="006961BF" w14:paraId="6B7B08D0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1" w:id="1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1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.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Väitöskirja</w:t>
            </w:r>
          </w:p>
          <w:p w:rsidRPr="006961BF" w:rsidR="006961BF" w:rsidP="006961BF" w:rsidRDefault="006961BF" w14:paraId="6A0DF44B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  <w:tc>
          <w:tcPr>
            <w:tcW w:w="1984" w:type="dxa"/>
            <w:gridSpan w:val="3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3461CE45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2732EB8F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2. Lisensiaattitutkimus</w:t>
            </w:r>
          </w:p>
          <w:p w:rsidRPr="006961BF" w:rsidR="006961BF" w:rsidP="006961BF" w:rsidRDefault="006961BF" w14:paraId="6783932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  <w:tc>
          <w:tcPr>
            <w:tcW w:w="1701" w:type="dxa"/>
            <w:gridSpan w:val="3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3DB146F0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54FB441F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3. Muu, mikä </w:t>
            </w:r>
          </w:p>
        </w:tc>
        <w:tc>
          <w:tcPr>
            <w:tcW w:w="2977" w:type="dxa"/>
            <w:gridSpan w:val="5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BFBFBF" w:sz="4" w:space="0"/>
            </w:tcBorders>
            <w:shd w:val="clear" w:color="auto" w:fill="auto"/>
          </w:tcPr>
          <w:p w:rsidRPr="006961BF" w:rsidR="006961BF" w:rsidP="006961BF" w:rsidRDefault="006961BF" w14:paraId="4671386C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008E54F0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0915FD85" w14:textId="77777777">
        <w:trPr>
          <w:trHeight w:val="2324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6E7C981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1855" w:type="dxa"/>
            <w:tcBorders>
              <w:top w:val="single" w:color="A6A6A6" w:sz="2" w:space="0"/>
              <w:left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652A43B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kohde:</w:t>
            </w:r>
          </w:p>
          <w:p w:rsidRPr="006961BF" w:rsidR="006961BF" w:rsidP="006961BF" w:rsidRDefault="006961BF" w14:paraId="2175766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324B8DC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Kainuun hyvinvointialue:</w:t>
            </w:r>
          </w:p>
          <w:p w:rsidRPr="006961BF" w:rsidR="006961BF" w:rsidP="006961BF" w:rsidRDefault="006961BF" w14:paraId="178BE98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6D89F99D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Järjestäminen</w:t>
            </w:r>
          </w:p>
          <w:p w:rsidRPr="006961BF" w:rsidR="006961BF" w:rsidP="006961BF" w:rsidRDefault="006961BF" w14:paraId="6139F09F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Järjestämisen tuki</w:t>
            </w:r>
          </w:p>
          <w:p w:rsidRPr="006961BF" w:rsidR="006961BF" w:rsidP="006961BF" w:rsidRDefault="006961BF" w14:paraId="06D0F5E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br/>
              <w:t>Tuotannon hallinto- ja tukipalvelut</w:t>
            </w:r>
          </w:p>
          <w:p w:rsidRPr="006961BF" w:rsidR="006961BF" w:rsidP="006961BF" w:rsidRDefault="006961BF" w14:paraId="197584B8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Hallintopalvelut</w:t>
            </w:r>
          </w:p>
          <w:p w:rsidRPr="006961BF" w:rsidR="006961BF" w:rsidP="006961BF" w:rsidRDefault="006961BF" w14:paraId="4C71415D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Tukipalvelut</w:t>
            </w:r>
          </w:p>
          <w:p w:rsidRPr="006961BF" w:rsidR="006961BF" w:rsidP="006961BF" w:rsidRDefault="006961BF" w14:paraId="2FE5614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0DD2C2F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  <w:tc>
          <w:tcPr>
            <w:tcW w:w="2409" w:type="dxa"/>
            <w:gridSpan w:val="5"/>
            <w:tcBorders>
              <w:top w:val="single" w:color="A6A6A6" w:sz="2" w:space="0"/>
              <w:left w:val="single" w:color="FFFFFF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698EE24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4"/>
                <w:szCs w:val="16"/>
                <w:lang w:eastAsia="fi-FI"/>
              </w:rPr>
            </w:pPr>
          </w:p>
          <w:p w:rsidRPr="006961BF" w:rsidR="006961BF" w:rsidP="006961BF" w:rsidRDefault="006961BF" w14:paraId="298AFE55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Asiakas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</w:t>
            </w:r>
          </w:p>
          <w:p w:rsidRPr="006961BF" w:rsidR="006961BF" w:rsidP="006961BF" w:rsidRDefault="006961BF" w14:paraId="544BBC2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787CE8C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6AFAC2E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3114032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Sosiaali- ja perhepalvelut</w:t>
            </w:r>
          </w:p>
          <w:p w:rsidRPr="006961BF" w:rsidR="006961BF" w:rsidP="006961BF" w:rsidRDefault="006961BF" w14:paraId="67C9533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Sosiaalityö ja sosiaaliohjaus</w:t>
            </w:r>
          </w:p>
          <w:p w:rsidRPr="006961BF" w:rsidR="006961BF" w:rsidP="006961BF" w:rsidRDefault="006961BF" w14:paraId="318A6EB3" w14:textId="77777777">
            <w:pPr>
              <w:spacing w:after="0" w:line="240" w:lineRule="auto"/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Asumisen ja sosiaalisen kuntoutuksen palvelut</w:t>
            </w:r>
          </w:p>
          <w:p w:rsidRPr="006961BF" w:rsidR="006961BF" w:rsidP="006961BF" w:rsidRDefault="006961BF" w14:paraId="26C59D53" w14:textId="77777777">
            <w:pPr>
              <w:spacing w:after="0" w:line="240" w:lineRule="auto"/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Perheiden tuki- ja ostopalvelut</w:t>
            </w:r>
          </w:p>
          <w:p w:rsidRPr="006961BF" w:rsidR="006961BF" w:rsidP="006961BF" w:rsidRDefault="006961BF" w14:paraId="063139E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2986B74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Ikäihmisten palvelut</w:t>
            </w:r>
          </w:p>
          <w:p w:rsidRPr="006961BF" w:rsidR="006961BF" w:rsidP="006961BF" w:rsidRDefault="006961BF" w14:paraId="3031AAEF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Ikäihmisten asumispalvelut</w:t>
            </w:r>
          </w:p>
          <w:p w:rsidRPr="006961BF" w:rsidR="006961BF" w:rsidP="006961BF" w:rsidRDefault="006961BF" w14:paraId="7C7756A2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Ikäihmisten kotihoito</w:t>
            </w:r>
          </w:p>
          <w:p w:rsidRPr="006961BF" w:rsidR="006961BF" w:rsidP="006961BF" w:rsidRDefault="006961BF" w14:paraId="09436D75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  <w:tc>
          <w:tcPr>
            <w:tcW w:w="2552" w:type="dxa"/>
            <w:gridSpan w:val="6"/>
            <w:tcBorders>
              <w:top w:val="single" w:color="A6A6A6" w:sz="2" w:space="0"/>
              <w:left w:val="single" w:color="FFFFFF" w:sz="2" w:space="0"/>
              <w:right w:val="single" w:color="FFFFFF" w:sz="2" w:space="0"/>
            </w:tcBorders>
            <w:shd w:val="clear" w:color="auto" w:fill="auto"/>
            <w:tcMar>
              <w:top w:w="85" w:type="dxa"/>
            </w:tcMar>
          </w:tcPr>
          <w:p w:rsidRPr="006961BF" w:rsidR="006961BF" w:rsidP="006961BF" w:rsidRDefault="006961BF" w14:paraId="7ACAC47E" w14:textId="77777777">
            <w:pPr>
              <w:spacing w:after="0" w:line="240" w:lineRule="auto"/>
              <w:rPr>
                <w:rFonts w:eastAsia="Times"/>
                <w:sz w:val="4"/>
                <w:szCs w:val="16"/>
                <w:lang w:eastAsia="fi-FI"/>
              </w:rPr>
            </w:pPr>
          </w:p>
          <w:p w:rsidRPr="006961BF" w:rsidR="006961BF" w:rsidP="006961BF" w:rsidRDefault="006961BF" w14:paraId="4FE10F4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Henkilökunta</w:t>
            </w:r>
          </w:p>
          <w:p w:rsidRPr="006961BF" w:rsidR="006961BF" w:rsidP="006961BF" w:rsidRDefault="006961BF" w14:paraId="0815152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2BD94FA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4AD0EB3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6961BF" w:rsidR="006961BF" w:rsidP="006961BF" w:rsidRDefault="006961BF" w14:paraId="4BDC965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 xml:space="preserve">Terveyden- ja sairaanhoidon palvelut </w:t>
            </w:r>
          </w:p>
          <w:p w:rsidRPr="006961BF" w:rsidR="006961BF" w:rsidP="006961BF" w:rsidRDefault="006961BF" w14:paraId="68815183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Diagnostiset ja hoidolliset tukipalvelut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br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Kuntoutuspalvelut</w:t>
            </w:r>
          </w:p>
          <w:p w:rsidRPr="006961BF" w:rsidR="006961BF" w:rsidP="006961BF" w:rsidRDefault="006961BF" w14:paraId="442105BA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Lasten ja perheiden terveyspalvelut</w:t>
            </w:r>
          </w:p>
          <w:p w:rsidRPr="006961BF" w:rsidR="006961BF" w:rsidP="006961BF" w:rsidRDefault="006961BF" w14:paraId="41E5831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4" w:id="2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2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Osastohoito</w:t>
            </w:r>
          </w:p>
          <w:p w:rsidRPr="006961BF" w:rsidR="006961BF" w:rsidP="006961BF" w:rsidRDefault="006961BF" w14:paraId="1CE1FC7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Mielenterveys- ja riippuvuuksien hoito</w:t>
            </w:r>
          </w:p>
          <w:p w:rsidRPr="006961BF" w:rsidR="006961BF" w:rsidP="006961BF" w:rsidRDefault="006961BF" w14:paraId="24A03508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Vastaanotto- ja poliklinikkapalvelut</w:t>
            </w:r>
          </w:p>
          <w:p w:rsidRPr="006961BF" w:rsidR="006961BF" w:rsidP="006961BF" w:rsidRDefault="006961BF" w14:paraId="311F43C8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  <w:tc>
          <w:tcPr>
            <w:tcW w:w="2126" w:type="dxa"/>
            <w:gridSpan w:val="2"/>
            <w:tcBorders>
              <w:top w:val="single" w:color="A6A6A6" w:sz="2" w:space="0"/>
              <w:left w:val="single" w:color="FFFFFF" w:sz="2" w:space="0"/>
              <w:right w:val="single" w:color="BFBFBF" w:sz="4" w:space="0"/>
            </w:tcBorders>
            <w:shd w:val="clear" w:color="auto" w:fill="auto"/>
            <w:tcMar>
              <w:top w:w="57" w:type="dxa"/>
            </w:tcMar>
          </w:tcPr>
          <w:p w:rsidRPr="006961BF" w:rsidR="006961BF" w:rsidP="006961BF" w:rsidRDefault="006961BF" w14:paraId="17781B43" w14:textId="77777777">
            <w:pPr>
              <w:spacing w:after="0" w:line="240" w:lineRule="auto"/>
              <w:rPr>
                <w:rFonts w:eastAsia="Times"/>
                <w:sz w:val="4"/>
                <w:szCs w:val="16"/>
                <w:lang w:eastAsia="fi-FI"/>
              </w:rPr>
            </w:pPr>
          </w:p>
          <w:p w:rsidRPr="006961BF" w:rsidR="006961BF" w:rsidP="006961BF" w:rsidRDefault="006961BF" w14:paraId="75BA976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Asiakirja</w:t>
            </w:r>
          </w:p>
          <w:p w:rsidRPr="006961BF" w:rsidR="006961BF" w:rsidP="006961BF" w:rsidRDefault="006961BF" w14:paraId="124E4D5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60FABCA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0E235025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7BC6653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Akuuttihoidon ja pelastuksen palvelut</w:t>
            </w:r>
          </w:p>
          <w:p w:rsidRPr="006961BF" w:rsidR="006961BF" w:rsidP="006961BF" w:rsidRDefault="006961BF" w14:paraId="0526F882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Akuuttihoidon palvelut</w:t>
            </w:r>
          </w:p>
          <w:p w:rsidRPr="006961BF" w:rsidR="006961BF" w:rsidP="006961BF" w:rsidRDefault="006961BF" w14:paraId="431845C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Pelastus, riskienhallinta- ja turvallisuuspalvelut</w:t>
            </w:r>
          </w:p>
          <w:p w:rsidRPr="006961BF" w:rsidR="006961BF" w:rsidP="006961BF" w:rsidRDefault="006961BF" w14:paraId="153ABA9E" w14:textId="77777777">
            <w:pPr>
              <w:spacing w:after="0" w:line="240" w:lineRule="auto"/>
              <w:ind w:right="-150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</w:tr>
      <w:tr w:rsidRPr="006961BF" w:rsidR="006961BF" w:rsidTr="004C0979" w14:paraId="3EC9B0E0" w14:textId="77777777">
        <w:trPr>
          <w:trHeight w:val="695"/>
        </w:trPr>
        <w:tc>
          <w:tcPr>
            <w:tcW w:w="1690" w:type="dxa"/>
            <w:vMerge/>
            <w:tcBorders>
              <w:left w:val="single" w:color="A6A6A6" w:sz="2" w:space="0"/>
              <w:bottom w:val="single" w:color="auto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2BAB7AAF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2138" w:type="dxa"/>
            <w:gridSpan w:val="2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6C8E5B38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Aineiston keruumenetelmät </w:t>
            </w:r>
          </w:p>
          <w:p w:rsidRPr="006961BF" w:rsidR="006961BF" w:rsidP="006961BF" w:rsidRDefault="006961BF" w14:paraId="2C4E76C5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13" w:id="3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3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Kysely</w:t>
            </w:r>
          </w:p>
          <w:p w:rsidRPr="006961BF" w:rsidR="006961BF" w:rsidP="006961BF" w:rsidRDefault="006961BF" w14:paraId="592F2E1E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15" w:id="4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4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Haastattelut</w:t>
            </w:r>
          </w:p>
        </w:tc>
        <w:tc>
          <w:tcPr>
            <w:tcW w:w="1843" w:type="dxa"/>
            <w:gridSpan w:val="3"/>
            <w:tcBorders>
              <w:top w:val="single" w:color="BFBFBF" w:sz="4" w:space="0"/>
              <w:left w:val="single" w:color="FFFFFF" w:sz="2" w:space="0"/>
              <w:bottom w:val="single" w:color="BFBFBF" w:sz="1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02092AD7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34BD29D6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6" w:id="5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5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Havainnointi</w:t>
            </w:r>
          </w:p>
          <w:p w:rsidRPr="006961BF" w:rsidR="006961BF" w:rsidP="006961BF" w:rsidRDefault="006961BF" w14:paraId="57FAC545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7" w:id="6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6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Asiakirja-/tilastoanalyysi</w:t>
            </w:r>
          </w:p>
        </w:tc>
        <w:tc>
          <w:tcPr>
            <w:tcW w:w="3502" w:type="dxa"/>
            <w:gridSpan w:val="8"/>
            <w:tcBorders>
              <w:top w:val="single" w:color="BFBFBF" w:sz="4" w:space="0"/>
              <w:left w:val="single" w:color="FFFFFF" w:sz="2" w:space="0"/>
              <w:bottom w:val="single" w:color="BFBFBF" w:sz="12" w:space="0"/>
              <w:right w:val="single" w:color="FFFFFF" w:sz="4" w:space="0"/>
            </w:tcBorders>
            <w:shd w:val="clear" w:color="auto" w:fill="auto"/>
          </w:tcPr>
          <w:p w:rsidRPr="006961BF" w:rsidR="006961BF" w:rsidP="006961BF" w:rsidRDefault="006961BF" w14:paraId="4A6EC055" w14:textId="77777777">
            <w:pPr>
              <w:spacing w:after="0" w:line="360" w:lineRule="auto"/>
              <w:rPr>
                <w:rFonts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15D555AC" w14:textId="77777777">
            <w:pPr>
              <w:spacing w:after="0" w:line="360" w:lineRule="auto"/>
              <w:rPr>
                <w:rFonts w:eastAsia="Times"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8" w:id="7"/>
            <w:r w:rsidRPr="006961BF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bookmarkEnd w:id="7"/>
            <w:r w:rsidRPr="006961BF">
              <w:rPr>
                <w:rFonts w:eastAsia="Times"/>
                <w:sz w:val="16"/>
                <w:szCs w:val="16"/>
                <w:lang w:eastAsia="fi-FI"/>
              </w:rPr>
              <w:t xml:space="preserve"> 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Muu, mikä</w: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9" w:type="dxa"/>
            <w:tcBorders>
              <w:top w:val="single" w:color="BFBFBF" w:sz="4" w:space="0"/>
              <w:left w:val="single" w:color="FFFFF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4446454" w14:textId="77777777">
            <w:pPr>
              <w:spacing w:after="0" w:line="36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</w:tc>
      </w:tr>
      <w:tr w:rsidRPr="006961BF" w:rsidR="006961BF" w:rsidTr="004C0979" w14:paraId="63446F2A" w14:textId="77777777">
        <w:trPr>
          <w:trHeight w:val="422"/>
        </w:trPr>
        <w:tc>
          <w:tcPr>
            <w:tcW w:w="1690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5A934A5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3. </w:t>
            </w:r>
          </w:p>
          <w:p w:rsidRPr="006961BF" w:rsidR="006961BF" w:rsidP="006961BF" w:rsidRDefault="006961BF" w14:paraId="5F985BC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Tutkimuksen</w:t>
            </w: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ohjaaja tai vastaava</w:t>
            </w:r>
          </w:p>
          <w:p w:rsidRPr="006961BF" w:rsidR="006961BF" w:rsidP="006961BF" w:rsidRDefault="006961BF" w14:paraId="7304B4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16937E0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33579DA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4347DCD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7"/>
            <w:tcBorders>
              <w:top w:val="single" w:color="BFBFBF" w:sz="12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6961BF" w:rsidR="006961BF" w:rsidP="006961BF" w:rsidRDefault="006961BF" w14:paraId="36F027C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Nimi</w:t>
            </w:r>
          </w:p>
          <w:p w:rsidRPr="006961BF" w:rsidR="006961BF" w:rsidP="006961BF" w:rsidRDefault="006961BF" w14:paraId="3631F66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4509" w:type="dxa"/>
            <w:gridSpan w:val="7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5C768D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Virka-asema, ammatti</w:t>
            </w:r>
          </w:p>
          <w:p w:rsidRPr="006961BF" w:rsidR="006961BF" w:rsidP="006961BF" w:rsidRDefault="006961BF" w14:paraId="3E0F127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275BF2C7" w14:textId="77777777">
        <w:trPr>
          <w:trHeight w:val="471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53699BD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7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6961BF" w:rsidR="006961BF" w:rsidP="006961BF" w:rsidRDefault="006961BF" w14:paraId="158C4B1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Osoite</w:t>
            </w:r>
          </w:p>
          <w:p w:rsidRPr="006961BF" w:rsidR="006961BF" w:rsidP="006961BF" w:rsidRDefault="006961BF" w14:paraId="42289B5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11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2ADC8CC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Puhelinnumero</w:t>
            </w:r>
          </w:p>
          <w:p w:rsidRPr="006961BF" w:rsidR="006961BF" w:rsidP="006961BF" w:rsidRDefault="006961BF" w14:paraId="6A12B51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ABB2A8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6961BF" w:rsidR="006961BF" w:rsidP="006961BF" w:rsidRDefault="006961BF" w14:paraId="295B1C5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2971EBB0" w14:textId="77777777">
        <w:trPr>
          <w:trHeight w:val="341"/>
        </w:trPr>
        <w:tc>
          <w:tcPr>
            <w:tcW w:w="1690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D7D91B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4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254BCF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Toimipaikka                                                                                                  Ohjaajan tai vastaavan allekirjoitus ja nimenselvennys</w:t>
            </w:r>
          </w:p>
          <w:p w:rsidRPr="006961BF" w:rsidR="006961BF" w:rsidP="006961BF" w:rsidRDefault="006961BF" w14:paraId="686A2005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 xml:space="preserve">                                                                                      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br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Tutkimussuunnitelman hyväksymispäivä                                                   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6961BF" w:rsidR="006961BF" w:rsidP="006961BF" w:rsidRDefault="006961BF" w14:paraId="4A5B3E4D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t xml:space="preserve">                                                                                       </w:t>
            </w:r>
          </w:p>
        </w:tc>
      </w:tr>
      <w:tr w:rsidRPr="006961BF" w:rsidR="006961BF" w:rsidTr="004C0979" w14:paraId="45F7F720" w14:textId="77777777">
        <w:trPr>
          <w:trHeight w:val="720"/>
        </w:trPr>
        <w:tc>
          <w:tcPr>
            <w:tcW w:w="1690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126B7F0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Yhdyshenkilö (työelämä)</w:t>
            </w:r>
          </w:p>
          <w:p w:rsidRPr="006961BF" w:rsidR="006961BF" w:rsidP="006961BF" w:rsidRDefault="006961BF" w14:paraId="40F4087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7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BFBFBF" w:sz="4" w:space="0"/>
            </w:tcBorders>
            <w:shd w:val="clear" w:color="auto" w:fill="auto"/>
          </w:tcPr>
          <w:p w:rsidRPr="006961BF" w:rsidR="006961BF" w:rsidP="006961BF" w:rsidRDefault="006961BF" w14:paraId="6CF521B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Nimi</w:t>
            </w:r>
          </w:p>
          <w:p w:rsidRPr="006961BF" w:rsidR="006961BF" w:rsidP="006961BF" w:rsidRDefault="006961BF" w14:paraId="131BE9BD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br/>
            </w:r>
            <w:r w:rsidRPr="006961BF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br/>
            </w:r>
          </w:p>
        </w:tc>
        <w:tc>
          <w:tcPr>
            <w:tcW w:w="4509" w:type="dxa"/>
            <w:gridSpan w:val="7"/>
            <w:tcBorders>
              <w:top w:val="single" w:color="BFBFBF" w:sz="12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0E2B33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Työyksikkö, yhteystiedot</w:t>
            </w:r>
          </w:p>
          <w:p w:rsidRPr="006961BF" w:rsidR="006961BF" w:rsidP="006961BF" w:rsidRDefault="006961BF" w14:paraId="0402A16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6961BF" w:rsidR="006961BF" w:rsidP="006961BF" w:rsidRDefault="006961BF" w14:paraId="73F76E8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7658C12E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</w:tr>
      <w:tr w:rsidRPr="006961BF" w:rsidR="006961BF" w:rsidTr="004C0979" w14:paraId="7FB7C4C5" w14:textId="77777777">
        <w:trPr>
          <w:trHeight w:val="520"/>
        </w:trPr>
        <w:tc>
          <w:tcPr>
            <w:tcW w:w="1690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54D0526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Kainuun hyvinvointialueen opinnäytetyö- koordinaattori</w:t>
            </w:r>
          </w:p>
          <w:p w:rsidRPr="006961BF" w:rsidR="006961BF" w:rsidP="006961BF" w:rsidRDefault="006961BF" w14:paraId="56F51F3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14BB61D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7"/>
            <w:tcBorders>
              <w:top w:val="single" w:color="BFBFBF" w:sz="12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6961BF" w:rsidR="006961BF" w:rsidP="006961BF" w:rsidRDefault="006961BF" w14:paraId="73A62FC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Nimi</w:t>
            </w:r>
          </w:p>
          <w:p w:rsidRPr="006961BF" w:rsidR="006961BF" w:rsidP="006961BF" w:rsidRDefault="006961BF" w14:paraId="4984C77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6961BF" w:rsidR="006961BF" w:rsidP="006961BF" w:rsidRDefault="006961BF" w14:paraId="05E584D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50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5125E6B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Yhteystiedot</w:t>
            </w:r>
          </w:p>
          <w:p w:rsidRPr="006961BF" w:rsidR="006961BF" w:rsidP="006961BF" w:rsidRDefault="006961BF" w14:paraId="36103C8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</w:p>
          <w:p w:rsidRPr="006961BF" w:rsidR="006961BF" w:rsidP="006961BF" w:rsidRDefault="006961BF" w14:paraId="27EE657A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</w:tr>
      <w:tr w:rsidRPr="006961BF" w:rsidR="006961BF" w:rsidTr="004C0979" w14:paraId="6F50FC35" w14:textId="77777777">
        <w:trPr>
          <w:trHeight w:val="519"/>
        </w:trPr>
        <w:tc>
          <w:tcPr>
            <w:tcW w:w="1690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804B66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4"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7D6323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Tieto työn valmistumisesta on välitettävä tutkimusluvan hyväksyjälle tai Kainuun hyvinvointialueen opinnäytetyökoordinaattorille.</w:t>
            </w:r>
          </w:p>
        </w:tc>
      </w:tr>
    </w:tbl>
    <w:p w:rsidRPr="006961BF" w:rsidR="006961BF" w:rsidP="006961BF" w:rsidRDefault="006961BF" w14:paraId="4266C026" w14:textId="77777777">
      <w:pPr>
        <w:spacing w:after="0" w:line="240" w:lineRule="auto"/>
        <w:rPr>
          <w:rFonts w:eastAsia="Times" w:cs="Arial"/>
          <w:sz w:val="24"/>
          <w:szCs w:val="20"/>
          <w:lang w:eastAsia="fi-FI"/>
        </w:rPr>
      </w:pPr>
    </w:p>
    <w:tbl>
      <w:tblPr>
        <w:tblW w:w="10632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364"/>
        <w:gridCol w:w="1116"/>
        <w:gridCol w:w="293"/>
        <w:gridCol w:w="2046"/>
        <w:gridCol w:w="691"/>
        <w:gridCol w:w="125"/>
        <w:gridCol w:w="1176"/>
        <w:gridCol w:w="2088"/>
      </w:tblGrid>
      <w:tr w:rsidRPr="006961BF" w:rsidR="006961BF" w:rsidTr="004C0979" w14:paraId="6E6AFCDD" w14:textId="77777777">
        <w:trPr>
          <w:trHeight w:val="618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7AE63BF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4. </w:t>
            </w:r>
          </w:p>
          <w:p w:rsidRPr="006961BF" w:rsidR="006961BF" w:rsidP="006961BF" w:rsidRDefault="006961BF" w14:paraId="6D9805A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Tutkimuksen rahoitussuunnitelma</w:t>
            </w: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7C1D4F59" w14:textId="77777777">
            <w:pPr>
              <w:spacing w:after="0" w:line="276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Arvio tutkimuksen suoranaisista kustannuksista Kainuun hyvinvointialueelle</w:t>
            </w:r>
          </w:p>
          <w:p w:rsidRPr="006961BF" w:rsidR="006961BF" w:rsidP="006961BF" w:rsidRDefault="006961BF" w14:paraId="0B7A0365" w14:textId="77777777">
            <w:pPr>
              <w:spacing w:after="0" w:line="276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" w:id="8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8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aiheuttaa kustannuksia, selvitys mitä?</w:t>
            </w:r>
          </w:p>
          <w:p w:rsidRPr="006961BF" w:rsidR="006961BF" w:rsidP="006961BF" w:rsidRDefault="006961BF" w14:paraId="62E0E91F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(esim. materiaalit, postitus, tulostus)</w:t>
            </w:r>
          </w:p>
          <w:p w:rsidRPr="006961BF" w:rsidR="006961BF" w:rsidP="006961BF" w:rsidRDefault="006961BF" w14:paraId="695C234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name="Teksti8" w:id="9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9"/>
          </w:p>
        </w:tc>
        <w:tc>
          <w:tcPr>
            <w:tcW w:w="4080" w:type="dxa"/>
            <w:gridSpan w:val="4"/>
            <w:tcBorders>
              <w:top w:val="single" w:color="BFBFBF" w:sz="12" w:space="0"/>
              <w:left w:val="single" w:color="FFFFFF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0EC22C8B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4A338A7E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4" w:id="10"/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0"/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ei aiheuta kustannuksia</w:t>
            </w:r>
          </w:p>
          <w:p w:rsidRPr="006961BF" w:rsidR="006961BF" w:rsidP="006961BF" w:rsidRDefault="006961BF" w14:paraId="3654CDE1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</w:tc>
      </w:tr>
      <w:tr w:rsidRPr="006961BF" w:rsidR="006961BF" w:rsidTr="004C0979" w14:paraId="6AF99B41" w14:textId="77777777">
        <w:trPr>
          <w:trHeight w:val="252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1973991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FFFFFF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02C56D2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Ulkopuolinen rahoitus</w:t>
            </w:r>
          </w:p>
        </w:tc>
      </w:tr>
      <w:tr w:rsidRPr="006961BF" w:rsidR="006961BF" w:rsidTr="004C0979" w14:paraId="634FF535" w14:textId="77777777">
        <w:trPr>
          <w:trHeight w:val="553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4C5F2E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2480" w:type="dxa"/>
            <w:gridSpan w:val="2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3904035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Ulkopuolinen rahoittaja</w:t>
            </w:r>
          </w:p>
          <w:p w:rsidRPr="006961BF" w:rsidR="006961BF" w:rsidP="006961BF" w:rsidRDefault="006961BF" w14:paraId="6A014419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    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kokonaan</w:t>
            </w:r>
          </w:p>
          <w:p w:rsidRPr="006961BF" w:rsidR="006961BF" w:rsidP="006961BF" w:rsidRDefault="006961BF" w14:paraId="4D9E59F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    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osittain</w:t>
            </w:r>
          </w:p>
        </w:tc>
        <w:tc>
          <w:tcPr>
            <w:tcW w:w="2339" w:type="dxa"/>
            <w:gridSpan w:val="2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EEDF4E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Rahoittaja</w:t>
            </w:r>
          </w:p>
          <w:p w:rsidRPr="006961BF" w:rsidR="006961BF" w:rsidP="006961BF" w:rsidRDefault="006961BF" w14:paraId="19D9272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4080" w:type="dxa"/>
            <w:gridSpan w:val="4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ABF9F7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Sopimuksen nro</w:t>
            </w:r>
          </w:p>
          <w:p w:rsidRPr="006961BF" w:rsidR="006961BF" w:rsidP="006961BF" w:rsidRDefault="006961BF" w14:paraId="6456719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05FB193B" w14:textId="77777777">
        <w:trPr>
          <w:trHeight w:val="378"/>
        </w:trPr>
        <w:tc>
          <w:tcPr>
            <w:tcW w:w="1733" w:type="dxa"/>
            <w:vMerge/>
            <w:tcBorders>
              <w:left w:val="single" w:color="A6A6A6" w:sz="2" w:space="0"/>
              <w:bottom w:val="single" w:color="A6A6A6" w:sz="6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D7EE62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136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FFFFFF" w:sz="4" w:space="0"/>
            </w:tcBorders>
            <w:shd w:val="clear" w:color="auto" w:fill="auto"/>
          </w:tcPr>
          <w:p w:rsidRPr="006961BF" w:rsidR="006961BF" w:rsidP="006961BF" w:rsidRDefault="006961BF" w14:paraId="5850D96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Muu rahoitus</w:t>
            </w:r>
          </w:p>
          <w:p w:rsidRPr="006961BF" w:rsidR="006961BF" w:rsidP="006961BF" w:rsidRDefault="006961BF" w14:paraId="30B075AB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EVO</w:t>
            </w:r>
          </w:p>
        </w:tc>
        <w:tc>
          <w:tcPr>
            <w:tcW w:w="1116" w:type="dxa"/>
            <w:tcBorders>
              <w:top w:val="single" w:color="A6A6A6" w:sz="2" w:space="0"/>
              <w:left w:val="single" w:color="FFFFFF" w:sz="4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6961BF" w:rsidR="006961BF" w:rsidP="006961BF" w:rsidRDefault="006961BF" w14:paraId="7C9EFEA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7A9B5AB3" w14:textId="77777777">
            <w:pPr>
              <w:spacing w:after="0" w:line="240" w:lineRule="auto"/>
              <w:ind w:left="1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KEVO</w:t>
            </w:r>
          </w:p>
        </w:tc>
        <w:tc>
          <w:tcPr>
            <w:tcW w:w="2339" w:type="dxa"/>
            <w:gridSpan w:val="2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4F37AB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7BB88C4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muu, mikä?</w:t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4080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1EAAE60" w14:textId="77777777">
            <w:pPr>
              <w:spacing w:after="0" w:line="240" w:lineRule="auto"/>
              <w:rPr>
                <w:rFonts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Projektin numero</w: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eastAsia="Times"/>
                <w:sz w:val="16"/>
                <w:szCs w:val="16"/>
                <w:lang w:eastAsia="fi-FI"/>
              </w:rPr>
              <w:t>(EVO, KEVO, TUKE)</w:t>
            </w:r>
          </w:p>
          <w:p w:rsidRPr="006961BF" w:rsidR="006961BF" w:rsidP="006961BF" w:rsidRDefault="006961BF" w14:paraId="53307B68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1EF58CFB" w14:textId="77777777">
        <w:trPr>
          <w:trHeight w:val="394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D0394C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5. </w:t>
            </w: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Lausunnot</w:t>
            </w: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961BF" w:rsidR="006961BF" w:rsidP="006961BF" w:rsidRDefault="006961BF" w14:paraId="5D6E329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Tarvittavat lausunnot ja luvat</w:t>
            </w:r>
          </w:p>
          <w:p w:rsidRPr="006961BF" w:rsidR="006961BF" w:rsidP="006961BF" w:rsidRDefault="006961BF" w14:paraId="67977E1B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5" w:id="11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1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Ei tarvetta</w:t>
            </w:r>
          </w:p>
        </w:tc>
        <w:tc>
          <w:tcPr>
            <w:tcW w:w="1992" w:type="dxa"/>
            <w:gridSpan w:val="3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39CDB4F0" w14:textId="77777777">
            <w:pPr>
              <w:spacing w:after="0" w:line="240" w:lineRule="auto"/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  <w:t>Lähetyspäivä</w:t>
            </w:r>
          </w:p>
          <w:p w:rsidRPr="006961BF" w:rsidR="006961BF" w:rsidP="006961BF" w:rsidRDefault="006961BF" w14:paraId="23A340F1" w14:textId="77777777">
            <w:pPr>
              <w:spacing w:after="0" w:line="240" w:lineRule="auto"/>
              <w:rPr>
                <w:rFonts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8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48FF2AA7" w14:textId="77777777">
            <w:pPr>
              <w:spacing w:after="0" w:line="240" w:lineRule="auto"/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  <w:t>Vastaus saatu</w:t>
            </w:r>
          </w:p>
          <w:p w:rsidRPr="006961BF" w:rsidR="006961BF" w:rsidP="006961BF" w:rsidRDefault="006961BF" w14:paraId="00141EFD" w14:textId="77777777">
            <w:pPr>
              <w:spacing w:after="0" w:line="240" w:lineRule="auto"/>
              <w:rPr>
                <w:rFonts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4ED58453" w14:textId="77777777">
        <w:trPr>
          <w:trHeight w:val="397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D2E2E1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961BF" w:rsidR="006961BF" w:rsidP="006961BF" w:rsidRDefault="006961BF" w14:paraId="7FAACC3E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6" w:id="12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2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Alueellinen eettinen </w:t>
            </w:r>
            <w:proofErr w:type="spellStart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tmk</w:t>
            </w:r>
            <w:proofErr w:type="spellEnd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/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7" w:id="13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3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ilmoitus kansallisesta lausunnosta</w:t>
            </w:r>
          </w:p>
        </w:tc>
        <w:tc>
          <w:tcPr>
            <w:tcW w:w="199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566A66F3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4AFC5F01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44B687E4" w14:textId="77777777">
        <w:trPr>
          <w:trHeight w:val="396"/>
        </w:trPr>
        <w:tc>
          <w:tcPr>
            <w:tcW w:w="1733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7042519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BFBFBF" w:sz="4" w:space="0"/>
            </w:tcBorders>
            <w:shd w:val="clear" w:color="auto" w:fill="auto"/>
            <w:vAlign w:val="center"/>
          </w:tcPr>
          <w:p w:rsidRPr="006961BF" w:rsidR="006961BF" w:rsidP="006961BF" w:rsidRDefault="006961BF" w14:paraId="3B422910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9" w:id="14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4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FIMEA   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STM/THL  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 Valvira</w:t>
            </w:r>
          </w:p>
        </w:tc>
        <w:tc>
          <w:tcPr>
            <w:tcW w:w="199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742E1EA8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  <w:vAlign w:val="center"/>
          </w:tcPr>
          <w:p w:rsidRPr="006961BF" w:rsidR="006961BF" w:rsidP="006961BF" w:rsidRDefault="006961BF" w14:paraId="285AF6B0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3E2D69EF" w14:textId="77777777">
        <w:trPr>
          <w:trHeight w:val="664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29881A6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6.</w:t>
            </w:r>
          </w:p>
          <w:p w:rsidRPr="006961BF" w:rsidR="006961BF" w:rsidP="006961BF" w:rsidRDefault="006961BF" w14:paraId="6568F24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Asiakirjatiedot, joihin tässä hakemuksessa haetaan lupaa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06243F8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Tarvittavat salassa pidettävät asiakirjatiedot, mitä tietoja ja mistä </w:t>
            </w:r>
          </w:p>
          <w:p w:rsidRPr="006961BF" w:rsidR="006961BF" w:rsidP="006961BF" w:rsidRDefault="006961BF" w14:paraId="37A4EEF0" w14:textId="77777777">
            <w:pPr>
              <w:spacing w:after="0" w:line="240" w:lineRule="auto"/>
              <w:rPr>
                <w:rFonts w:eastAsia="Times"/>
                <w:sz w:val="20"/>
                <w:szCs w:val="20"/>
                <w:lang w:eastAsia="fi-FI"/>
              </w:rPr>
            </w:pPr>
            <w:r w:rsidRPr="006961BF">
              <w:rPr>
                <w:rFonts w:eastAsia="Times"/>
                <w:sz w:val="20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961BF">
              <w:rPr>
                <w:rFonts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eastAsia="Times"/>
                <w:sz w:val="20"/>
                <w:szCs w:val="20"/>
                <w:lang w:eastAsia="fi-FI"/>
              </w:rPr>
            </w:r>
            <w:r w:rsidRPr="006961BF">
              <w:rPr>
                <w:rFonts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eastAsia="Times"/>
                <w:sz w:val="20"/>
                <w:szCs w:val="20"/>
                <w:lang w:eastAsia="fi-FI"/>
              </w:rPr>
              <w:fldChar w:fldCharType="end"/>
            </w:r>
          </w:p>
          <w:p w:rsidRPr="006961BF" w:rsidR="006961BF" w:rsidP="006961BF" w:rsidRDefault="006961BF" w14:paraId="4D6F341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</w:tr>
      <w:tr w:rsidRPr="006961BF" w:rsidR="006961BF" w:rsidTr="004C0979" w14:paraId="02351459" w14:textId="77777777">
        <w:trPr>
          <w:trHeight w:val="664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F45D60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7. </w:t>
            </w:r>
          </w:p>
          <w:p w:rsidRPr="006961BF" w:rsidR="006961BF" w:rsidP="006961BF" w:rsidRDefault="006961BF" w14:paraId="6530D36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Käyttöoikeudet</w:t>
            </w:r>
          </w:p>
        </w:tc>
        <w:tc>
          <w:tcPr>
            <w:tcW w:w="5635" w:type="dxa"/>
            <w:gridSpan w:val="6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1D2C442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Onko haettu tai haetaanko tutkimusta varten käyttöoikeutta soten tietojärjestelmään?</w:t>
            </w:r>
          </w:p>
          <w:p w:rsidRPr="006961BF" w:rsidR="006961BF" w:rsidP="006961BF" w:rsidRDefault="006961BF" w14:paraId="463E9B0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264" w:type="dxa"/>
            <w:gridSpan w:val="2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ACE2AB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Mihin järjestelmään ja mille ajalle</w:t>
            </w:r>
          </w:p>
          <w:p w:rsidRPr="006961BF" w:rsidR="006961BF" w:rsidP="006961BF" w:rsidRDefault="006961BF" w14:paraId="024A94A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774416BE" w14:textId="77777777">
        <w:trPr>
          <w:trHeight w:val="752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95A59B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8.</w:t>
            </w:r>
          </w:p>
          <w:p w:rsidRPr="006961BF" w:rsidR="006961BF" w:rsidP="006961BF" w:rsidRDefault="006961BF" w14:paraId="2A30F24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Muut tutkimuksessa käytettävät tiedot 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2CC864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Muut asiakirjatiedot, mitkä, mistä ja millaisin luvin</w:t>
            </w:r>
          </w:p>
          <w:p w:rsidRPr="006961BF" w:rsidR="006961BF" w:rsidP="006961BF" w:rsidRDefault="006961BF" w14:paraId="6B4954B8" w14:textId="77777777">
            <w:pPr>
              <w:spacing w:after="0" w:line="240" w:lineRule="auto"/>
              <w:rPr>
                <w:rFonts w:eastAsia="Times" w:cs="Arial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66D3F6CD" w14:textId="77777777">
        <w:trPr>
          <w:trHeight w:val="679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0A2979A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9. </w:t>
            </w:r>
          </w:p>
          <w:p w:rsidRPr="006961BF" w:rsidR="006961BF" w:rsidP="006961BF" w:rsidRDefault="006961BF" w14:paraId="742BB9A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Tutkimusrekisterin tietotyypit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C7F17C9" w14:textId="77777777">
            <w:pPr>
              <w:spacing w:after="0" w:line="276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0" w:id="15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5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1. Tutkimus ei sisällä henkilöiden tunnistetietoja. Ei synny rekisteriä</w:t>
            </w:r>
          </w:p>
          <w:p w:rsidRPr="006961BF" w:rsidR="006961BF" w:rsidP="006961BF" w:rsidRDefault="006961BF" w14:paraId="42C05043" w14:textId="77777777">
            <w:pPr>
              <w:spacing w:after="0" w:line="276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1" w:id="16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6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2. Tutkimusrekisteriin kerättävät tunniste- ja yksilöintitiedot eriteltyinä (myös kuva- tai videomateriaali, joista henkilö on tunnistettavissa, edellyttää tutkimusrekisteriä)</w:t>
            </w:r>
          </w:p>
        </w:tc>
      </w:tr>
      <w:tr w:rsidRPr="006961BF" w:rsidR="006961BF" w:rsidTr="004C0979" w14:paraId="363C77FB" w14:textId="77777777">
        <w:trPr>
          <w:trHeight w:val="1963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CAFF5D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10.</w:t>
            </w:r>
          </w:p>
          <w:p w:rsidRPr="006961BF" w:rsidR="006961BF" w:rsidP="006961BF" w:rsidRDefault="006961BF" w14:paraId="3577B52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Liitteet</w:t>
            </w:r>
          </w:p>
          <w:p w:rsidRPr="006961BF" w:rsidR="006961BF" w:rsidP="006961BF" w:rsidRDefault="006961BF" w14:paraId="4C6DE79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2F5A9C2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225F15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44A7862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0" w:id="17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7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Tutkimussuunnitelma</w:t>
            </w:r>
          </w:p>
          <w:p w:rsidRPr="006961BF" w:rsidR="006961BF" w:rsidP="006961BF" w:rsidRDefault="006961BF" w14:paraId="69D20B7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3A0F904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1" w:id="18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8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Aineiston keruuseen liittyvät materiaalit</w:t>
            </w:r>
          </w:p>
          <w:p w:rsidRPr="006961BF" w:rsidR="006961BF" w:rsidP="006961BF" w:rsidRDefault="006961BF" w14:paraId="021ED3C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73AF46E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2" w:id="19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9"/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Tutkimuksiin osallistuville jaettava materiaali</w:t>
            </w:r>
          </w:p>
          <w:p w:rsidRPr="006961BF" w:rsidR="006961BF" w:rsidP="006961BF" w:rsidRDefault="006961BF" w14:paraId="2640861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1465976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     Aineistonhallintasuunnitelma</w:t>
            </w:r>
          </w:p>
          <w:p w:rsidRPr="006961BF" w:rsidR="006961BF" w:rsidP="006961BF" w:rsidRDefault="006961BF" w14:paraId="186DD28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4831B6BE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Muu, mikä 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76C42981" w14:textId="77777777">
        <w:trPr>
          <w:trHeight w:val="388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48D3B3A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11.</w:t>
            </w:r>
          </w:p>
          <w:p w:rsidRPr="006961BF" w:rsidR="006961BF" w:rsidP="006961BF" w:rsidRDefault="006961BF" w14:paraId="7CA09F0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Tutkimusluvan hakijan/hakijoiden allekirjoitus, nimenselvennys ja päivämäärä</w:t>
            </w:r>
          </w:p>
          <w:p w:rsidRPr="006961BF" w:rsidR="006961BF" w:rsidP="006961BF" w:rsidRDefault="006961BF" w14:paraId="3900DB2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6961BF" w:rsidR="006961BF" w:rsidP="006961BF" w:rsidRDefault="006961BF" w14:paraId="70E54A4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  <w:p w:rsidRPr="006961BF" w:rsidR="006961BF" w:rsidP="006961BF" w:rsidRDefault="006961BF" w14:paraId="275E719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FFFFFF" w:sz="6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6D38568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Päiväys</w:t>
            </w:r>
          </w:p>
          <w:p w:rsidRPr="006961BF" w:rsidR="006961BF" w:rsidP="006961BF" w:rsidRDefault="006961BF" w14:paraId="255CDE2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.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.20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6961BF" w:rsidR="006961BF" w:rsidTr="004C0979" w14:paraId="1F7DAEC2" w14:textId="77777777">
        <w:trPr>
          <w:trHeight w:val="761"/>
        </w:trPr>
        <w:tc>
          <w:tcPr>
            <w:tcW w:w="1733" w:type="dxa"/>
            <w:vMerge/>
            <w:tcBorders>
              <w:top w:val="single" w:color="auto" w:sz="4" w:space="0"/>
              <w:left w:val="single" w:color="A6A6A6" w:sz="2" w:space="0"/>
              <w:bottom w:val="single" w:color="A6A6A6" w:sz="4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5E792CC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2773" w:type="dxa"/>
            <w:gridSpan w:val="3"/>
            <w:tcBorders>
              <w:top w:val="single" w:color="FFFFFF" w:sz="6" w:space="0"/>
              <w:left w:val="single" w:color="A6A6A6" w:sz="2" w:space="0"/>
              <w:bottom w:val="single" w:color="A6A6A6" w:sz="4" w:space="0"/>
              <w:right w:val="single" w:color="D9D9D9" w:sz="4" w:space="0"/>
            </w:tcBorders>
            <w:shd w:val="clear" w:color="auto" w:fill="auto"/>
          </w:tcPr>
          <w:p w:rsidRPr="006961BF" w:rsidR="006961BF" w:rsidP="006961BF" w:rsidRDefault="006961BF" w14:paraId="69B8A6E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6961BF" w:rsidR="006961BF" w:rsidP="006961BF" w:rsidRDefault="006961BF" w14:paraId="6BE73A5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20B505D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5BAD45B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2737" w:type="dxa"/>
            <w:gridSpan w:val="2"/>
            <w:tcBorders>
              <w:top w:val="single" w:color="FFFFFF" w:sz="6" w:space="0"/>
              <w:left w:val="single" w:color="D9D9D9" w:sz="4" w:space="0"/>
              <w:bottom w:val="single" w:color="A6A6A6" w:sz="4" w:space="0"/>
              <w:right w:val="single" w:color="D9D9D9" w:sz="4" w:space="0"/>
            </w:tcBorders>
            <w:shd w:val="clear" w:color="auto" w:fill="auto"/>
          </w:tcPr>
          <w:p w:rsidRPr="006961BF" w:rsidR="006961BF" w:rsidP="006961BF" w:rsidRDefault="006961BF" w14:paraId="21597EE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6961BF" w:rsidR="006961BF" w:rsidP="006961BF" w:rsidRDefault="006961BF" w14:paraId="0166984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57EC70E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24B4F01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3389" w:type="dxa"/>
            <w:gridSpan w:val="3"/>
            <w:tcBorders>
              <w:top w:val="single" w:color="FFFFFF" w:sz="6" w:space="0"/>
              <w:left w:val="single" w:color="D9D9D9" w:sz="4" w:space="0"/>
              <w:bottom w:val="single" w:color="A6A6A6" w:sz="4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4C6C80C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6961BF" w:rsidR="006961BF" w:rsidP="006961BF" w:rsidRDefault="006961BF" w14:paraId="7995DA0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04DA99D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514D59D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Pr="006961BF" w:rsidR="006961BF" w:rsidTr="004C0979" w14:paraId="4035BCC3" w14:textId="77777777">
        <w:trPr>
          <w:trHeight w:val="854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33A60DC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12.</w:t>
            </w:r>
          </w:p>
          <w:p w:rsidRPr="006961BF" w:rsidR="006961BF" w:rsidP="006961BF" w:rsidRDefault="006961BF" w14:paraId="046BB289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Omistusoikeus</w:t>
            </w:r>
          </w:p>
          <w:p w:rsidRPr="006961BF" w:rsidR="006961BF" w:rsidP="006961BF" w:rsidRDefault="006961BF" w14:paraId="32ACF56E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305057A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6961BF" w:rsidR="006961BF" w:rsidP="006961BF" w:rsidRDefault="006961BF" w14:paraId="153E66B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tuotosten omistusoikeus</w:t>
            </w:r>
          </w:p>
          <w:p w:rsidRPr="006961BF" w:rsidR="006961BF" w:rsidP="006961BF" w:rsidRDefault="006961BF" w14:paraId="15F799A2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Sovittu, liite sopimuksesta</w:t>
            </w:r>
          </w:p>
        </w:tc>
        <w:tc>
          <w:tcPr>
            <w:tcW w:w="4080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56CD87D5" w14:textId="77777777">
            <w:pPr>
              <w:spacing w:after="0" w:line="240" w:lineRule="auto"/>
              <w:rPr>
                <w:rFonts w:eastAsia="Times"/>
                <w:sz w:val="28"/>
                <w:szCs w:val="20"/>
                <w:lang w:eastAsia="fi-FI"/>
              </w:rPr>
            </w:pPr>
          </w:p>
          <w:p w:rsidRPr="006961BF" w:rsidR="006961BF" w:rsidP="006961BF" w:rsidRDefault="006961BF" w14:paraId="25E0E81F" w14:textId="77777777">
            <w:pPr>
              <w:spacing w:after="0" w:line="240" w:lineRule="auto"/>
              <w:rPr>
                <w:rFonts w:ascii="Arial Narrow" w:hAnsi="Arial Narrow" w:eastAsia="Times"/>
                <w:bCs/>
                <w:sz w:val="20"/>
                <w:szCs w:val="20"/>
                <w:lang w:eastAsia="fi-FI"/>
              </w:rPr>
            </w:pP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6961BF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6961BF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Ei tarvetta tehdä sopimusta</w:t>
            </w:r>
          </w:p>
        </w:tc>
      </w:tr>
      <w:tr w:rsidRPr="006961BF" w:rsidR="006961BF" w:rsidTr="004C0979" w14:paraId="722B0478" w14:textId="77777777">
        <w:trPr>
          <w:trHeight w:val="779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6961BF" w:rsidR="006961BF" w:rsidP="006961BF" w:rsidRDefault="006961BF" w14:paraId="689753F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13.</w:t>
            </w:r>
          </w:p>
          <w:p w:rsidRPr="006961BF" w:rsidR="006961BF" w:rsidP="006961BF" w:rsidRDefault="006961BF" w14:paraId="107CFD61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Lupa</w:t>
            </w:r>
          </w:p>
          <w:p w:rsidRPr="006961BF" w:rsidR="006961BF" w:rsidP="006961BF" w:rsidRDefault="006961BF" w14:paraId="2611332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6961BF" w:rsidR="006961BF" w:rsidP="006961BF" w:rsidRDefault="006961BF" w14:paraId="7CE33800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Luvan myöntämisestä tehdään erillinen viranhaltijapäätös Kainuun hyvinvointialueen CaseM-asianhallintajärjestelmässä.</w:t>
            </w:r>
          </w:p>
          <w:p w:rsidRPr="006961BF" w:rsidR="006961BF" w:rsidP="006961BF" w:rsidRDefault="006961BF" w14:paraId="33E84EFD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Tämä lomake säilytetään sähköisesti Kainuun hyvinvointialueen CaseM-</w:t>
            </w:r>
            <w:proofErr w:type="spellStart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asianhallintajärjelmässä</w:t>
            </w:r>
            <w:proofErr w:type="spellEnd"/>
            <w:r w:rsidRPr="006961BF">
              <w:rPr>
                <w:rFonts w:ascii="Arial Narrow" w:hAnsi="Arial Narrow" w:eastAsia="Times"/>
                <w:sz w:val="16"/>
                <w:szCs w:val="16"/>
                <w:lang w:eastAsia="fi-FI"/>
              </w:rPr>
              <w:t>.</w:t>
            </w:r>
          </w:p>
        </w:tc>
      </w:tr>
    </w:tbl>
    <w:p w:rsidRPr="00AF738E" w:rsidR="006961BF" w:rsidP="00AF738E" w:rsidRDefault="006961BF" w14:paraId="56CA50D7" w14:textId="77777777">
      <w:pPr>
        <w:spacing w:after="240"/>
        <w:rPr>
          <w:sz w:val="24"/>
        </w:rPr>
      </w:pPr>
      <w:bookmarkStart w:name="_GoBack" w:id="20"/>
      <w:bookmarkEnd w:id="20"/>
    </w:p>
    <w:sectPr w:rsidRPr="00AF738E" w:rsidR="006961BF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6961BF" w14:paraId="47A6CD57" w14:textId="7F092AA9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sdt>
            <w:sdtPr>
              <w:rPr>
                <w:b/>
                <w:bCs/>
                <w:color w:val="000000" w:themeColor="text1"/>
              </w:rPr>
              <w:alias w:val="HB_DocType"/>
              <w:tag w:val="HB_DocType"/>
              <w:id w:val="-465049270"/>
              <w:lock w:val="contentLocked"/>
              <w:placeholder>
                <w:docPart w:val="63B0BB1B28E54182AD67D8971E56AA48"/>
              </w:placeholder>
              <w:showingPlcHdr/>
            </w:sdtPr>
            <w:sdtEndPr/>
            <w:sdtContent>
              <w:r w:rsidRPr="00C27E46" w:rsidR="00AF738E">
                <w:rPr>
                  <w:b/>
                  <w:bCs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2410" w:type="dxa"/>
        </w:tcPr>
        <w:p w:rsidR="00AF738E" w:rsidP="00C45878" w:rsidRDefault="006961BF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Pr="006961BF" w:rsidR="0009160D" w:rsidP="00FC405B" w:rsidRDefault="0009160D" w14:paraId="57F67191" w14:textId="77777777">
    <w:pPr>
      <w:pStyle w:val="Yltunniste"/>
      <w:rPr>
        <w:sz w:val="12"/>
      </w:rPr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5016E3"/>
    <w:rsid w:val="00532480"/>
    <w:rsid w:val="005B740C"/>
    <w:rsid w:val="005E36DB"/>
    <w:rsid w:val="0067541A"/>
    <w:rsid w:val="006961BF"/>
    <w:rsid w:val="00696F00"/>
    <w:rsid w:val="009270B6"/>
    <w:rsid w:val="00972596"/>
    <w:rsid w:val="00A35168"/>
    <w:rsid w:val="00AD1635"/>
    <w:rsid w:val="00AE5493"/>
    <w:rsid w:val="00AF738E"/>
    <w:rsid w:val="00B633C9"/>
    <w:rsid w:val="00C05399"/>
    <w:rsid w:val="00C45878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BE1F66" w:rsidRDefault="00CE4272" w:rsidP="00CE4272">
          <w:pPr>
            <w:pStyle w:val="321C59B661AE4A94A9EADE6549BAEF801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63B0BB1B28E54182AD67D8971E56AA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C70691-109C-4210-B6AC-D152C9DC2200}"/>
      </w:docPartPr>
      <w:docPartBody>
        <w:p w:rsidR="00BE1F66" w:rsidRDefault="00CE4272" w:rsidP="00CE4272">
          <w:pPr>
            <w:pStyle w:val="63B0BB1B28E54182AD67D8971E56AA481"/>
          </w:pPr>
          <w:r w:rsidRPr="00C27E46">
            <w:rPr>
              <w:b/>
              <w:bCs/>
              <w:color w:val="000000" w:themeColor="text1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BE1F66" w:rsidRDefault="00CE4272" w:rsidP="00CE4272">
          <w:pPr>
            <w:pStyle w:val="33AFBD6D400642E9AE05C1C8192120BF1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4C17C6"/>
    <w:rsid w:val="00BE1F66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4272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2025-08-27T21:00:00+00:00</HB_ReviewDate>
    <HB_OrganizationIDs_FullPath xmlns="57774dac-5171-47f4-8925-8bec5173786e" xsi:nil="true"/>
    <HB_ParentID_FullPath xmlns="57774dac-5171-47f4-8925-8bec5173786e">Tuotannon hallinto- ja tukipalvelut/Henkilöstöpalvelut
</HB_ParentID_FullPath>
    <HB_RefStdIDs xmlns="57774dac-5171-47f4-8925-8bec5173786e" xsi:nil="true"/>
    <HB_ApproversGroup xmlns="57774dac-5171-47f4-8925-8bec5173786e">Huovinen-Tervo Marjo</HB_ApproversGroup>
    <HB_ValidEnd xmlns="57774dac-5171-47f4-8925-8bec5173786e" xsi:nil="true"/>
    <HB_RefStdIDs_FullPath xmlns="57774dac-5171-47f4-8925-8bec5173786e" xsi:nil="true"/>
    <HB_DocCode xmlns="57774dac-5171-47f4-8925-8bec5173786e">20142</HB_DocCode>
    <HB_ParentID xmlns="57774dac-5171-47f4-8925-8bec5173786e">23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2023-08-29T05:35:13+00:00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2023-08-28T21:00:00+00:00</HB_ApproversGroupDate>
    <HB_Reviewer xmlns="57774dac-5171-47f4-8925-8bec5173786e">
      <UserInfo>
        <DisplayName>Huovinen-Tervo Marjo</DisplayName>
        <AccountId>17</AccountId>
        <AccountType/>
      </UserInfo>
    </HB_Reviewer>
    <HB_Author xmlns="57774dac-5171-47f4-8925-8bec5173786e">
      <UserInfo>
        <DisplayName>Huovinen-Tervo Marjo</DisplayName>
        <AccountId>17</AccountId>
        <AccountType/>
      </UserInfo>
    </HB_Author>
    <HB_DocType xmlns="57774dac-5171-47f4-8925-8bec5173786e">Hallinnollinen 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Lupa tutkimustyölle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HB_MetaData xmlns="bb6d859f-7529-4784-9e62-bbc119a138f2">21362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http://www.w3.org/XML/1998/namespace"/>
    <ds:schemaRef ds:uri="57774dac-5171-47f4-8925-8bec5173786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c774605-79d8-4a35-9c40-8fcd151828f0"/>
    <ds:schemaRef ds:uri="9d8c4b5d-c357-4e9c-8b33-bb37f7a97ec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A2837-B9AB-4E63-B9B4-2BD064F24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744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Lupa tutkimustyölle</vt:lpstr>
    </vt:vector>
  </TitlesOfParts>
  <Company>Kainuun hyvinvointialue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 tutkimustyölle</dc:title>
  <dc:subject/>
  <dc:creator>Huovinen-Tervo Marjo;Ruokolainen Marja-Liisa;Elo-Tammelander Mirva</dc:creator>
  <cp:keywords/>
  <dc:description/>
  <cp:lastModifiedBy>Elo-Tammelander Mirva</cp:lastModifiedBy>
  <cp:revision>10</cp:revision>
  <dcterms:created xsi:type="dcterms:W3CDTF">2022-12-09T08:01:00Z</dcterms:created>
  <dcterms:modified xsi:type="dcterms:W3CDTF">2023-08-29T05:41:00Z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