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7BE" w14:textId="77777777" w:rsidR="0008774D" w:rsidRPr="001E1B2C" w:rsidRDefault="0008774D" w:rsidP="0008774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1E1B2C">
        <w:rPr>
          <w:rFonts w:ascii="Arial" w:hAnsi="Arial" w:cs="Arial"/>
          <w:b/>
          <w:bCs/>
          <w:sz w:val="24"/>
          <w:szCs w:val="24"/>
        </w:rPr>
        <w:t xml:space="preserve">Selvityspyyntö </w:t>
      </w:r>
      <w:r>
        <w:rPr>
          <w:rFonts w:ascii="Arial" w:hAnsi="Arial" w:cs="Arial"/>
          <w:b/>
          <w:bCs/>
          <w:sz w:val="24"/>
          <w:szCs w:val="24"/>
        </w:rPr>
        <w:t>potilas- tai asiakas</w:t>
      </w:r>
      <w:r w:rsidRPr="001E1B2C">
        <w:rPr>
          <w:rFonts w:ascii="Arial" w:hAnsi="Arial" w:cs="Arial"/>
          <w:b/>
          <w:bCs/>
          <w:sz w:val="24"/>
          <w:szCs w:val="24"/>
        </w:rPr>
        <w:t>tietojen käsittelystä</w:t>
      </w:r>
    </w:p>
    <w:p w14:paraId="59959431" w14:textId="77777777" w:rsidR="0008774D" w:rsidRDefault="0008774D" w:rsidP="0008774D">
      <w:pPr>
        <w:spacing w:before="120" w:after="120"/>
        <w:rPr>
          <w:rFonts w:ascii="Arial" w:hAnsi="Arial"/>
          <w:sz w:val="20"/>
          <w:szCs w:val="20"/>
        </w:rPr>
      </w:pPr>
      <w:r w:rsidRPr="008F5442">
        <w:rPr>
          <w:rFonts w:ascii="Arial" w:hAnsi="Arial"/>
          <w:sz w:val="20"/>
          <w:szCs w:val="20"/>
        </w:rPr>
        <w:t xml:space="preserve">Käytä tätä lomaketta, kun </w:t>
      </w:r>
      <w:r>
        <w:rPr>
          <w:rFonts w:ascii="Arial" w:hAnsi="Arial"/>
          <w:sz w:val="20"/>
          <w:szCs w:val="20"/>
        </w:rPr>
        <w:t>sinulla</w:t>
      </w:r>
      <w:r w:rsidRPr="008F5442">
        <w:rPr>
          <w:rFonts w:ascii="Arial" w:hAnsi="Arial"/>
          <w:sz w:val="20"/>
          <w:szCs w:val="20"/>
        </w:rPr>
        <w:t xml:space="preserve"> on epäily asiattomasta asiakas- tai potilastietojen käsittelystä ja halua</w:t>
      </w:r>
      <w:r>
        <w:rPr>
          <w:rFonts w:ascii="Arial" w:hAnsi="Arial"/>
          <w:sz w:val="20"/>
          <w:szCs w:val="20"/>
        </w:rPr>
        <w:t>t</w:t>
      </w:r>
      <w:r w:rsidRPr="008F5442">
        <w:rPr>
          <w:rFonts w:ascii="Arial" w:hAnsi="Arial"/>
          <w:sz w:val="20"/>
          <w:szCs w:val="20"/>
        </w:rPr>
        <w:t xml:space="preserve"> saada asiasta kirjallisen selvityksen. Jos halua</w:t>
      </w:r>
      <w:r>
        <w:rPr>
          <w:rFonts w:ascii="Arial" w:hAnsi="Arial"/>
          <w:sz w:val="20"/>
          <w:szCs w:val="20"/>
        </w:rPr>
        <w:t>tte</w:t>
      </w:r>
      <w:r w:rsidRPr="008F5442">
        <w:rPr>
          <w:rFonts w:ascii="Arial" w:hAnsi="Arial"/>
          <w:sz w:val="20"/>
          <w:szCs w:val="20"/>
        </w:rPr>
        <w:t xml:space="preserve"> pelkät lokitiedot, voitte tilata ne </w:t>
      </w:r>
      <w:r>
        <w:rPr>
          <w:rFonts w:ascii="Arial" w:hAnsi="Arial"/>
          <w:sz w:val="20"/>
          <w:szCs w:val="20"/>
        </w:rPr>
        <w:t>joko Käyttölokin tietopyyntö -lomakkeella tai sähköisesti Omasoten kautta.</w:t>
      </w:r>
    </w:p>
    <w:p w14:paraId="5A62F26B" w14:textId="77777777" w:rsidR="0008774D" w:rsidRDefault="0008774D" w:rsidP="0008774D">
      <w:pPr>
        <w:spacing w:before="120" w:after="120" w:line="252" w:lineRule="auto"/>
        <w:rPr>
          <w:rFonts w:ascii="Arial" w:hAnsi="Arial" w:cs="Arial"/>
          <w:sz w:val="20"/>
          <w:szCs w:val="20"/>
        </w:rPr>
      </w:pPr>
      <w:r w:rsidRPr="00F520B5">
        <w:rPr>
          <w:rFonts w:ascii="Arial" w:eastAsia="Times New Roman" w:hAnsi="Arial"/>
          <w:sz w:val="20"/>
          <w:szCs w:val="20"/>
          <w:lang w:eastAsia="fi-FI"/>
        </w:rPr>
        <w:t>Selvityspyyntö on pääsääntöisesti henkilökohtainen.</w:t>
      </w:r>
      <w:r w:rsidRPr="004925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Alle 12-vuotiaan huoltaja, alle 12-vuotiaan tai vajaavaltaisen laillinen edustaja voivat tehdä selvityspyynnön paperisena tällä lomakkeella tai sähköisenä Omasotessa puolesta asioinnin kautta. 12–17-vuotias lapsi tekee pyynnön itse joko kirjautumalla Omasoteen tai täyttämällä tämän lomakkeen.</w:t>
      </w:r>
    </w:p>
    <w:p w14:paraId="20FACBD0" w14:textId="77777777" w:rsidR="0008774D" w:rsidRDefault="0008774D" w:rsidP="0008774D">
      <w:pPr>
        <w:spacing w:before="120" w:after="120" w:line="252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fi-FI"/>
        </w:rPr>
        <w:t>Vastaus selvityspyyntöön toimitetaan viivytyksettä ja viimeistään kahden kuukauden kuluessa pyynnön esittämisestä.</w:t>
      </w:r>
    </w:p>
    <w:tbl>
      <w:tblPr>
        <w:tblW w:w="102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6632"/>
      </w:tblGrid>
      <w:tr w:rsidR="0008774D" w14:paraId="025EAF17" w14:textId="77777777" w:rsidTr="00B776AE">
        <w:trPr>
          <w:tblCellSpacing w:w="15" w:type="dxa"/>
        </w:trPr>
        <w:tc>
          <w:tcPr>
            <w:tcW w:w="10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B557" w14:textId="77777777" w:rsidR="0008774D" w:rsidRPr="00D40D73" w:rsidRDefault="0008774D" w:rsidP="00B776AE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40D7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Pyynnön esittäjän tiedot</w:t>
            </w:r>
          </w:p>
        </w:tc>
      </w:tr>
      <w:tr w:rsidR="0008774D" w14:paraId="08CA159E" w14:textId="77777777" w:rsidTr="00B776AE">
        <w:trPr>
          <w:tblCellSpacing w:w="15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A8BA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90DC" w14:textId="2E036AC8" w:rsidR="0008774D" w:rsidRDefault="0008774D" w:rsidP="00B776A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>
              <w:t>    </w:t>
            </w:r>
          </w:p>
        </w:tc>
      </w:tr>
      <w:tr w:rsidR="0008774D" w14:paraId="0B4DBEBD" w14:textId="77777777" w:rsidTr="00B776AE">
        <w:trPr>
          <w:tblCellSpacing w:w="15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007D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Henkilötunnus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9271" w14:textId="77777777" w:rsidR="0008774D" w:rsidRDefault="0008774D" w:rsidP="00B776AE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    </w:t>
            </w:r>
          </w:p>
        </w:tc>
      </w:tr>
      <w:tr w:rsidR="0008774D" w14:paraId="66303382" w14:textId="77777777" w:rsidTr="00B776AE">
        <w:trPr>
          <w:tblCellSpacing w:w="15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094A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Katuosoite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314E" w14:textId="77777777" w:rsidR="0008774D" w:rsidRDefault="0008774D" w:rsidP="00B776AE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>     </w:t>
            </w:r>
          </w:p>
        </w:tc>
      </w:tr>
      <w:tr w:rsidR="0008774D" w14:paraId="6D6BF6F6" w14:textId="77777777" w:rsidTr="00B776AE">
        <w:trPr>
          <w:tblCellSpacing w:w="15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E894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Postinumero ja -toimipaikka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5441" w14:textId="77777777" w:rsidR="0008774D" w:rsidRDefault="0008774D" w:rsidP="00B776AE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>  </w:t>
            </w:r>
          </w:p>
        </w:tc>
      </w:tr>
      <w:tr w:rsidR="0008774D" w14:paraId="392EB1FD" w14:textId="77777777" w:rsidTr="00B776AE">
        <w:trPr>
          <w:tblCellSpacing w:w="15" w:type="dxa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21CB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Puhelin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4E47" w14:textId="77777777" w:rsidR="0008774D" w:rsidRDefault="0008774D" w:rsidP="00B776AE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>   </w:t>
            </w:r>
          </w:p>
        </w:tc>
      </w:tr>
    </w:tbl>
    <w:p w14:paraId="4F6F1997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Cs w:val="20"/>
          <w:lang w:eastAsia="fi-FI"/>
        </w:rPr>
      </w:pPr>
    </w:p>
    <w:p w14:paraId="74359829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>
        <w:rPr>
          <w:rFonts w:ascii="Arial" w:eastAsia="Times New Roman" w:hAnsi="Arial"/>
          <w:sz w:val="20"/>
          <w:szCs w:val="20"/>
          <w:lang w:eastAsia="fi-FI"/>
        </w:rPr>
        <w:t>Seuraavat tiedot täytetään vain, jos selvityspyyntö tehdään alle 12-vuotiaan tai vajaavaltaisen henkilön puolesta:</w:t>
      </w:r>
    </w:p>
    <w:p w14:paraId="471B42B9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521"/>
      </w:tblGrid>
      <w:tr w:rsidR="0008774D" w14:paraId="2FE460DC" w14:textId="77777777" w:rsidTr="00B776AE">
        <w:trPr>
          <w:tblCellSpacing w:w="15" w:type="dxa"/>
        </w:trPr>
        <w:tc>
          <w:tcPr>
            <w:tcW w:w="10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8759" w14:textId="77777777" w:rsidR="0008774D" w:rsidRDefault="0008774D" w:rsidP="00B776AE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Huoltaja tai laillinen edustaja</w:t>
            </w:r>
          </w:p>
        </w:tc>
      </w:tr>
      <w:tr w:rsidR="0008774D" w14:paraId="409F2D3C" w14:textId="77777777" w:rsidTr="00B776AE">
        <w:trPr>
          <w:tblCellSpacing w:w="15" w:type="dxa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B7C1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4D2B" w14:textId="77777777" w:rsidR="0008774D" w:rsidRDefault="0008774D" w:rsidP="00B776AE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>          </w:t>
            </w:r>
          </w:p>
        </w:tc>
      </w:tr>
      <w:tr w:rsidR="0008774D" w14:paraId="7D9EA30B" w14:textId="77777777" w:rsidTr="00B776AE">
        <w:trPr>
          <w:tblCellSpacing w:w="15" w:type="dxa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71CA2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Henkilötunnus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316C" w14:textId="77777777" w:rsidR="0008774D" w:rsidRDefault="0008774D" w:rsidP="00B776AE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>        </w:t>
            </w:r>
          </w:p>
        </w:tc>
      </w:tr>
      <w:tr w:rsidR="0008774D" w14:paraId="72EB73D7" w14:textId="77777777" w:rsidTr="00B776AE">
        <w:trPr>
          <w:tblCellSpacing w:w="15" w:type="dxa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E0A5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Katuosoite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04DC" w14:textId="77777777" w:rsidR="0008774D" w:rsidRDefault="0008774D" w:rsidP="00B776AE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>       </w:t>
            </w:r>
          </w:p>
        </w:tc>
      </w:tr>
      <w:tr w:rsidR="0008774D" w14:paraId="4FE350C3" w14:textId="77777777" w:rsidTr="00B776AE">
        <w:trPr>
          <w:tblCellSpacing w:w="15" w:type="dxa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EC20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Postinumero ja -toimipaikka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6C8F" w14:textId="77777777" w:rsidR="0008774D" w:rsidRDefault="0008774D" w:rsidP="00B776AE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>        </w:t>
            </w:r>
          </w:p>
        </w:tc>
      </w:tr>
      <w:tr w:rsidR="0008774D" w14:paraId="76114475" w14:textId="77777777" w:rsidTr="00B776AE">
        <w:trPr>
          <w:tblCellSpacing w:w="15" w:type="dxa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2620" w14:textId="77777777" w:rsidR="0008774D" w:rsidRDefault="0008774D" w:rsidP="00B776A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Puhelin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78EE" w14:textId="77777777" w:rsidR="0008774D" w:rsidRDefault="0008774D" w:rsidP="00B776AE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>      </w:t>
            </w:r>
          </w:p>
        </w:tc>
      </w:tr>
    </w:tbl>
    <w:p w14:paraId="0F7C4267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</w:p>
    <w:p w14:paraId="2D0C33AC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 w:rsidRPr="005171B7">
        <w:rPr>
          <w:rFonts w:ascii="Arial" w:eastAsia="Times New Roman" w:hAnsi="Arial"/>
          <w:sz w:val="20"/>
          <w:szCs w:val="20"/>
          <w:lang w:eastAsia="fi-FI"/>
        </w:rPr>
        <w:t xml:space="preserve">Laillisen edustajan on osoitettava oikeutensa </w:t>
      </w:r>
      <w:r>
        <w:rPr>
          <w:rFonts w:ascii="Arial" w:eastAsia="Times New Roman" w:hAnsi="Arial"/>
          <w:sz w:val="20"/>
          <w:szCs w:val="20"/>
          <w:lang w:eastAsia="fi-FI"/>
        </w:rPr>
        <w:t>selvityspyynnön tekemiseen</w:t>
      </w:r>
      <w:r w:rsidRPr="005171B7">
        <w:rPr>
          <w:rFonts w:ascii="Arial" w:eastAsia="Times New Roman" w:hAnsi="Arial"/>
          <w:sz w:val="20"/>
          <w:szCs w:val="20"/>
          <w:lang w:eastAsia="fi-FI"/>
        </w:rPr>
        <w:t xml:space="preserve"> (kopio valtakirjasta,</w:t>
      </w:r>
      <w:r>
        <w:rPr>
          <w:rFonts w:ascii="Arial" w:eastAsia="Times New Roman" w:hAnsi="Arial"/>
          <w:sz w:val="20"/>
          <w:szCs w:val="20"/>
          <w:lang w:eastAsia="fi-FI"/>
        </w:rPr>
        <w:t xml:space="preserve"> </w:t>
      </w:r>
      <w:r w:rsidRPr="005171B7">
        <w:rPr>
          <w:rFonts w:ascii="Arial" w:eastAsia="Times New Roman" w:hAnsi="Arial"/>
          <w:sz w:val="20"/>
          <w:szCs w:val="20"/>
          <w:lang w:eastAsia="fi-FI"/>
        </w:rPr>
        <w:t>edunvalvontapäätöksestä tai vahvistetusta edunvalvontavaltuutuksesta). Mikäli pyynnön tekee alle 12-vuotiaan huoltaja, huoltajuus tarkistetaan</w:t>
      </w:r>
      <w:r>
        <w:rPr>
          <w:rFonts w:ascii="Arial" w:eastAsia="Times New Roman" w:hAnsi="Arial"/>
          <w:sz w:val="20"/>
          <w:szCs w:val="20"/>
          <w:lang w:eastAsia="fi-FI"/>
        </w:rPr>
        <w:t>.</w:t>
      </w:r>
    </w:p>
    <w:p w14:paraId="4827278C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521"/>
      </w:tblGrid>
      <w:tr w:rsidR="0008774D" w14:paraId="255AF1B7" w14:textId="77777777" w:rsidTr="00B776AE">
        <w:trPr>
          <w:tblCellSpacing w:w="15" w:type="dxa"/>
        </w:trPr>
        <w:tc>
          <w:tcPr>
            <w:tcW w:w="10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0C70" w14:textId="77777777" w:rsidR="0008774D" w:rsidRDefault="0008774D" w:rsidP="00B776AE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Selvityspyyntöä koskevat tiedot</w:t>
            </w:r>
          </w:p>
        </w:tc>
      </w:tr>
      <w:tr w:rsidR="0008774D" w14:paraId="0AF68FD1" w14:textId="77777777" w:rsidTr="00B776AE">
        <w:trPr>
          <w:tblCellSpacing w:w="15" w:type="dxa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C8D5" w14:textId="77777777" w:rsidR="0008774D" w:rsidRPr="009679C6" w:rsidRDefault="0008774D" w:rsidP="00B77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79C6">
              <w:rPr>
                <w:rFonts w:ascii="Arial" w:hAnsi="Arial" w:cs="Arial"/>
                <w:sz w:val="20"/>
                <w:szCs w:val="20"/>
              </w:rPr>
              <w:t>Mitä tietoja selvityspyyntö koskee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5491" w14:textId="77777777" w:rsidR="0008774D" w:rsidRDefault="0008774D" w:rsidP="00B776AE">
            <w:pPr>
              <w:rPr>
                <w:kern w:val="2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21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Terveydenhuollon 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05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 w:rsidRPr="009679C6">
              <w:rPr>
                <w:rFonts w:ascii="Arial" w:hAnsi="Arial" w:cs="Arial"/>
                <w:sz w:val="20"/>
                <w:szCs w:val="20"/>
              </w:rPr>
              <w:t>Sosiaalihuollon</w:t>
            </w:r>
          </w:p>
          <w:p w14:paraId="11191991" w14:textId="77777777" w:rsidR="0008774D" w:rsidRDefault="0008774D" w:rsidP="00B776AE"/>
        </w:tc>
      </w:tr>
      <w:tr w:rsidR="0008774D" w14:paraId="3DFA35A1" w14:textId="77777777" w:rsidTr="00B776AE">
        <w:trPr>
          <w:tblCellSpacing w:w="15" w:type="dxa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0AFC" w14:textId="77777777" w:rsidR="0008774D" w:rsidRPr="00707317" w:rsidRDefault="0008774D" w:rsidP="00B77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317">
              <w:rPr>
                <w:rFonts w:ascii="Arial" w:hAnsi="Arial" w:cs="Arial"/>
                <w:sz w:val="20"/>
                <w:szCs w:val="20"/>
              </w:rPr>
              <w:t>Epäilty väärinkäytön ajankohta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3904" w14:textId="77777777" w:rsidR="0008774D" w:rsidRDefault="0008774D" w:rsidP="00B776AE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> </w:t>
            </w:r>
          </w:p>
        </w:tc>
      </w:tr>
      <w:tr w:rsidR="0008774D" w14:paraId="006B6129" w14:textId="77777777" w:rsidTr="00B776AE">
        <w:trPr>
          <w:tblCellSpacing w:w="15" w:type="dxa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3FE6" w14:textId="77777777" w:rsidR="0008774D" w:rsidRPr="00707317" w:rsidRDefault="0008774D" w:rsidP="00B77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Epäilty käyttäjä tai tekijä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2F4C" w14:textId="77777777" w:rsidR="0008774D" w:rsidRDefault="0008774D" w:rsidP="00B776AE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1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27B209C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08774D" w14:paraId="7D04190E" w14:textId="77777777" w:rsidTr="00B776AE">
        <w:trPr>
          <w:trHeight w:val="1476"/>
        </w:trPr>
        <w:tc>
          <w:tcPr>
            <w:tcW w:w="3539" w:type="dxa"/>
          </w:tcPr>
          <w:p w14:paraId="389EDBC9" w14:textId="77777777" w:rsidR="0008774D" w:rsidRPr="00FD3828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D3828">
              <w:rPr>
                <w:rFonts w:ascii="Arial" w:eastAsia="Times New Roman" w:hAnsi="Arial"/>
                <w:sz w:val="20"/>
                <w:szCs w:val="20"/>
              </w:rPr>
              <w:t>Miten epäily syntyi</w:t>
            </w:r>
          </w:p>
        </w:tc>
        <w:tc>
          <w:tcPr>
            <w:tcW w:w="6089" w:type="dxa"/>
          </w:tcPr>
          <w:p w14:paraId="41628E91" w14:textId="77777777" w:rsidR="0008774D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Cs w:val="20"/>
              </w:rPr>
            </w:pPr>
            <w:r>
              <w:rPr>
                <w:rFonts w:ascii="Arial" w:eastAsia="Times New Roman" w:hAnsi="Arial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>
              <w:rPr>
                <w:rFonts w:ascii="Arial" w:eastAsia="Times New Roman" w:hAnsi="Arial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/>
                <w:szCs w:val="20"/>
              </w:rPr>
            </w:r>
            <w:r>
              <w:rPr>
                <w:rFonts w:ascii="Arial" w:eastAsia="Times New Roman" w:hAnsi="Arial"/>
                <w:szCs w:val="20"/>
              </w:rPr>
              <w:fldChar w:fldCharType="separate"/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szCs w:val="20"/>
              </w:rPr>
              <w:fldChar w:fldCharType="end"/>
            </w:r>
            <w:bookmarkEnd w:id="12"/>
          </w:p>
        </w:tc>
      </w:tr>
      <w:tr w:rsidR="0008774D" w14:paraId="42D310CE" w14:textId="77777777" w:rsidTr="00B776AE">
        <w:trPr>
          <w:trHeight w:val="1476"/>
        </w:trPr>
        <w:tc>
          <w:tcPr>
            <w:tcW w:w="3539" w:type="dxa"/>
          </w:tcPr>
          <w:p w14:paraId="214219C3" w14:textId="77777777" w:rsidR="0008774D" w:rsidRPr="00FD3828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Millaisista potilas- tai asiakastiedoista on kyse</w:t>
            </w:r>
          </w:p>
        </w:tc>
        <w:tc>
          <w:tcPr>
            <w:tcW w:w="6089" w:type="dxa"/>
          </w:tcPr>
          <w:p w14:paraId="7FE30210" w14:textId="77777777" w:rsidR="0008774D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Cs w:val="20"/>
              </w:rPr>
            </w:pPr>
            <w:r>
              <w:rPr>
                <w:rFonts w:ascii="Arial" w:eastAsia="Times New Roman" w:hAnsi="Arial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3" w:name="Teksti20"/>
            <w:r>
              <w:rPr>
                <w:rFonts w:ascii="Arial" w:eastAsia="Times New Roman" w:hAnsi="Arial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/>
                <w:szCs w:val="20"/>
              </w:rPr>
            </w:r>
            <w:r>
              <w:rPr>
                <w:rFonts w:ascii="Arial" w:eastAsia="Times New Roman" w:hAnsi="Arial"/>
                <w:szCs w:val="20"/>
              </w:rPr>
              <w:fldChar w:fldCharType="separate"/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szCs w:val="20"/>
              </w:rPr>
              <w:fldChar w:fldCharType="end"/>
            </w:r>
            <w:bookmarkEnd w:id="13"/>
          </w:p>
        </w:tc>
      </w:tr>
      <w:tr w:rsidR="0008774D" w14:paraId="0B186285" w14:textId="77777777" w:rsidTr="00B776AE">
        <w:trPr>
          <w:trHeight w:val="1476"/>
        </w:trPr>
        <w:tc>
          <w:tcPr>
            <w:tcW w:w="3539" w:type="dxa"/>
          </w:tcPr>
          <w:p w14:paraId="36388561" w14:textId="77777777" w:rsidR="0008774D" w:rsidRPr="00FD3828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D3828">
              <w:rPr>
                <w:rFonts w:ascii="Arial" w:eastAsia="Times New Roman" w:hAnsi="Arial"/>
                <w:sz w:val="20"/>
                <w:szCs w:val="20"/>
              </w:rPr>
              <w:t>Lisätiedot</w:t>
            </w:r>
          </w:p>
        </w:tc>
        <w:tc>
          <w:tcPr>
            <w:tcW w:w="6089" w:type="dxa"/>
          </w:tcPr>
          <w:p w14:paraId="3161AC36" w14:textId="77777777" w:rsidR="0008774D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Cs w:val="20"/>
              </w:rPr>
            </w:pPr>
            <w:r>
              <w:rPr>
                <w:rFonts w:ascii="Arial" w:eastAsia="Times New Roman" w:hAnsi="Arial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4" w:name="Teksti17"/>
            <w:r>
              <w:rPr>
                <w:rFonts w:ascii="Arial" w:eastAsia="Times New Roman" w:hAnsi="Arial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/>
                <w:szCs w:val="20"/>
              </w:rPr>
            </w:r>
            <w:r>
              <w:rPr>
                <w:rFonts w:ascii="Arial" w:eastAsia="Times New Roman" w:hAnsi="Arial"/>
                <w:szCs w:val="20"/>
              </w:rPr>
              <w:fldChar w:fldCharType="separate"/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Cs w:val="20"/>
              </w:rPr>
              <w:t> </w:t>
            </w:r>
            <w:r>
              <w:rPr>
                <w:rFonts w:ascii="Arial" w:eastAsia="Times New Roman" w:hAnsi="Arial"/>
                <w:szCs w:val="20"/>
              </w:rPr>
              <w:fldChar w:fldCharType="end"/>
            </w:r>
            <w:bookmarkEnd w:id="14"/>
          </w:p>
        </w:tc>
      </w:tr>
    </w:tbl>
    <w:p w14:paraId="4188460F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08774D" w14:paraId="75140947" w14:textId="77777777" w:rsidTr="00B776AE">
        <w:tc>
          <w:tcPr>
            <w:tcW w:w="9628" w:type="dxa"/>
            <w:gridSpan w:val="2"/>
          </w:tcPr>
          <w:p w14:paraId="23F47AB4" w14:textId="77777777" w:rsidR="0008774D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 xml:space="preserve">Paikka ja aika </w:t>
            </w:r>
            <w:r>
              <w:rPr>
                <w:rFonts w:ascii="Arial" w:eastAsia="Times New Roman" w:hAnsi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5" w:name="Teksti18"/>
            <w:r>
              <w:rPr>
                <w:rFonts w:ascii="Arial" w:eastAsia="Times New Roman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</w:rPr>
            </w:r>
            <w:r>
              <w:rPr>
                <w:rFonts w:ascii="Arial" w:eastAsia="Times New Roman" w:hAnsi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08774D" w14:paraId="638E0E1F" w14:textId="77777777" w:rsidTr="00B776AE">
        <w:tc>
          <w:tcPr>
            <w:tcW w:w="3539" w:type="dxa"/>
          </w:tcPr>
          <w:p w14:paraId="1CB4EA59" w14:textId="77777777" w:rsidR="0008774D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Allekirjoitus</w:t>
            </w:r>
          </w:p>
        </w:tc>
        <w:tc>
          <w:tcPr>
            <w:tcW w:w="6089" w:type="dxa"/>
          </w:tcPr>
          <w:p w14:paraId="638F0E0E" w14:textId="77777777" w:rsidR="0008774D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Nimen selvennös</w:t>
            </w:r>
          </w:p>
          <w:p w14:paraId="021B11FF" w14:textId="77777777" w:rsidR="0008774D" w:rsidRDefault="0008774D" w:rsidP="00B776A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6" w:name="Teksti19"/>
            <w:r>
              <w:rPr>
                <w:rFonts w:ascii="Arial" w:eastAsia="Times New Roman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</w:rPr>
            </w:r>
            <w:r>
              <w:rPr>
                <w:rFonts w:ascii="Arial" w:eastAsia="Times New Roman" w:hAnsi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BC094BA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</w:p>
    <w:p w14:paraId="06168FC5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 w:rsidRPr="00F520B5">
        <w:rPr>
          <w:rFonts w:ascii="Arial" w:eastAsia="Times New Roman" w:hAnsi="Arial"/>
          <w:sz w:val="20"/>
          <w:szCs w:val="20"/>
          <w:lang w:eastAsia="fi-FI"/>
        </w:rPr>
        <w:t xml:space="preserve">Selvityspyynnön viitteeksi pyydämme merkitsemään </w:t>
      </w:r>
      <w:r>
        <w:rPr>
          <w:rFonts w:ascii="Arial" w:eastAsia="Times New Roman" w:hAnsi="Arial"/>
          <w:sz w:val="20"/>
          <w:szCs w:val="20"/>
          <w:lang w:eastAsia="fi-FI"/>
        </w:rPr>
        <w:t>lisätiedot -</w:t>
      </w:r>
      <w:r w:rsidRPr="00F520B5">
        <w:rPr>
          <w:rFonts w:ascii="Arial" w:eastAsia="Times New Roman" w:hAnsi="Arial"/>
          <w:sz w:val="20"/>
          <w:szCs w:val="20"/>
          <w:lang w:eastAsia="fi-FI"/>
        </w:rPr>
        <w:t>k</w:t>
      </w:r>
      <w:r>
        <w:rPr>
          <w:rFonts w:ascii="Arial" w:eastAsia="Times New Roman" w:hAnsi="Arial"/>
          <w:sz w:val="20"/>
          <w:szCs w:val="20"/>
          <w:lang w:eastAsia="fi-FI"/>
        </w:rPr>
        <w:t>enttään</w:t>
      </w:r>
      <w:r w:rsidRPr="00F520B5">
        <w:rPr>
          <w:rFonts w:ascii="Arial" w:eastAsia="Times New Roman" w:hAnsi="Arial"/>
          <w:sz w:val="20"/>
          <w:szCs w:val="20"/>
          <w:lang w:eastAsia="fi-FI"/>
        </w:rPr>
        <w:t xml:space="preserve"> mahdollisesti aikaisemmin tekemänne lokitietoja koskevan tietopyynnön pyyntöpäivän.</w:t>
      </w:r>
    </w:p>
    <w:p w14:paraId="2A963722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</w:p>
    <w:p w14:paraId="5FCDE087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>
        <w:rPr>
          <w:rFonts w:ascii="Arial" w:eastAsia="Times New Roman" w:hAnsi="Arial"/>
          <w:sz w:val="20"/>
          <w:szCs w:val="20"/>
          <w:lang w:eastAsia="fi-FI"/>
        </w:rPr>
        <w:t>Allekirjoitettu pyyntö toimitetaan osoitteeseen:</w:t>
      </w:r>
    </w:p>
    <w:p w14:paraId="782B7853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>
        <w:rPr>
          <w:rFonts w:ascii="Arial" w:eastAsia="Times New Roman" w:hAnsi="Arial"/>
          <w:sz w:val="20"/>
          <w:szCs w:val="20"/>
          <w:lang w:eastAsia="fi-FI"/>
        </w:rPr>
        <w:t>Kainuun keskussairaala</w:t>
      </w:r>
    </w:p>
    <w:p w14:paraId="36B40DD3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>
        <w:rPr>
          <w:rFonts w:ascii="Arial" w:eastAsia="Times New Roman" w:hAnsi="Arial"/>
          <w:sz w:val="20"/>
          <w:szCs w:val="20"/>
          <w:lang w:eastAsia="fi-FI"/>
        </w:rPr>
        <w:t>Potilaskertomusarkiston kirjaamo</w:t>
      </w:r>
    </w:p>
    <w:p w14:paraId="3483334A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>
        <w:rPr>
          <w:rFonts w:ascii="Arial" w:eastAsia="Times New Roman" w:hAnsi="Arial"/>
          <w:sz w:val="20"/>
          <w:szCs w:val="20"/>
          <w:lang w:eastAsia="fi-FI"/>
        </w:rPr>
        <w:t>Sotkamontie 13</w:t>
      </w:r>
    </w:p>
    <w:p w14:paraId="28537D58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>
        <w:rPr>
          <w:rFonts w:ascii="Arial" w:eastAsia="Times New Roman" w:hAnsi="Arial"/>
          <w:sz w:val="20"/>
          <w:szCs w:val="20"/>
          <w:lang w:eastAsia="fi-FI"/>
        </w:rPr>
        <w:t>87300 Kajaani</w:t>
      </w:r>
    </w:p>
    <w:p w14:paraId="25FC5C2E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</w:p>
    <w:p w14:paraId="5D6927ED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>
        <w:rPr>
          <w:rFonts w:ascii="Arial" w:eastAsia="Times New Roman" w:hAnsi="Arial"/>
          <w:sz w:val="20"/>
          <w:szCs w:val="20"/>
          <w:lang w:eastAsia="fi-FI"/>
        </w:rPr>
        <w:t xml:space="preserve">Pyynnön voi toimittaa myös turvasähköpostilla osoitteeseen </w:t>
      </w:r>
      <w:hyperlink r:id="rId6" w:history="1">
        <w:r w:rsidRPr="00760B92">
          <w:rPr>
            <w:rStyle w:val="Hyperlinkki"/>
            <w:rFonts w:ascii="Arial" w:eastAsia="Times New Roman" w:hAnsi="Arial"/>
            <w:sz w:val="20"/>
            <w:szCs w:val="20"/>
            <w:lang w:eastAsia="fi-FI"/>
          </w:rPr>
          <w:t>sote.arkisto@kainuu.fi</w:t>
        </w:r>
      </w:hyperlink>
    </w:p>
    <w:p w14:paraId="262D996C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</w:pPr>
      <w:r>
        <w:rPr>
          <w:rFonts w:ascii="Arial" w:eastAsia="Times New Roman" w:hAnsi="Arial"/>
          <w:sz w:val="20"/>
          <w:szCs w:val="20"/>
          <w:lang w:eastAsia="fi-FI"/>
        </w:rPr>
        <w:t xml:space="preserve">Ohjeet turvasähköpostin lähettämiseen: </w:t>
      </w:r>
      <w:hyperlink r:id="rId7" w:history="1">
        <w:r w:rsidRPr="004E71BE">
          <w:rPr>
            <w:rStyle w:val="Hyperlinkki"/>
            <w:rFonts w:ascii="Arial" w:eastAsia="Times New Roman" w:hAnsi="Arial"/>
            <w:sz w:val="20"/>
            <w:szCs w:val="20"/>
            <w:lang w:eastAsia="fi-FI"/>
          </w:rPr>
          <w:t>Turvaposti | Kainuun hyvinvointialue</w:t>
        </w:r>
      </w:hyperlink>
    </w:p>
    <w:p w14:paraId="3E639468" w14:textId="77777777" w:rsidR="0008774D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</w:p>
    <w:p w14:paraId="0D414143" w14:textId="77777777" w:rsidR="0008774D" w:rsidRPr="002F496A" w:rsidRDefault="0008774D" w:rsidP="0008774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496A">
        <w:rPr>
          <w:rFonts w:ascii="Arial" w:eastAsia="Times New Roman" w:hAnsi="Arial"/>
          <w:sz w:val="20"/>
          <w:szCs w:val="20"/>
          <w:lang w:eastAsia="fi-FI"/>
        </w:rPr>
        <w:t>Lisätietoja tarvittaessa: tietosuojavastaava 044 797 0165</w:t>
      </w:r>
    </w:p>
    <w:p w14:paraId="6D738DF3" w14:textId="77777777" w:rsidR="008228BE" w:rsidRDefault="008228BE"/>
    <w:sectPr w:rsidR="008228BE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3DFB" w14:textId="77777777" w:rsidR="00AE613E" w:rsidRDefault="00AE613E" w:rsidP="0008774D">
      <w:pPr>
        <w:spacing w:after="0" w:line="240" w:lineRule="auto"/>
      </w:pPr>
      <w:r>
        <w:separator/>
      </w:r>
    </w:p>
  </w:endnote>
  <w:endnote w:type="continuationSeparator" w:id="0">
    <w:p w14:paraId="4DAA5353" w14:textId="77777777" w:rsidR="00AE613E" w:rsidRDefault="00AE613E" w:rsidP="0008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58F9" w14:textId="77777777" w:rsidR="00AE613E" w:rsidRDefault="00AE613E" w:rsidP="0008774D">
      <w:pPr>
        <w:spacing w:after="0" w:line="240" w:lineRule="auto"/>
      </w:pPr>
      <w:r>
        <w:separator/>
      </w:r>
    </w:p>
  </w:footnote>
  <w:footnote w:type="continuationSeparator" w:id="0">
    <w:p w14:paraId="36A56C1B" w14:textId="77777777" w:rsidR="00AE613E" w:rsidRDefault="00AE613E" w:rsidP="0008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7B07" w14:textId="77777777" w:rsidR="0008774D" w:rsidRDefault="0008774D" w:rsidP="0008774D">
    <w:pPr>
      <w:pStyle w:val="Yltunniste"/>
      <w:tabs>
        <w:tab w:val="clear" w:pos="4819"/>
        <w:tab w:val="clear" w:pos="9638"/>
        <w:tab w:val="left" w:pos="1077"/>
        <w:tab w:val="left" w:pos="4584"/>
      </w:tabs>
      <w:ind w:left="5216" w:hanging="5216"/>
      <w:rPr>
        <w:rFonts w:ascii="Arial" w:eastAsia="Times New Roman" w:hAnsi="Arial"/>
        <w:b/>
        <w:color w:val="008000"/>
        <w:szCs w:val="20"/>
        <w:lang w:eastAsia="fi-FI"/>
      </w:rPr>
    </w:pPr>
    <w:r w:rsidRPr="00E824B4">
      <w:rPr>
        <w:b/>
        <w:noProof/>
        <w:lang w:eastAsia="fi-FI"/>
      </w:rPr>
      <w:drawing>
        <wp:inline distT="0" distB="0" distL="0" distR="0" wp14:anchorId="68F3780F" wp14:editId="5F51C7B1">
          <wp:extent cx="1950720" cy="510540"/>
          <wp:effectExtent l="0" t="0" r="0" b="0"/>
          <wp:docPr id="1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bookmarkStart w:id="17" w:name="_Hlk122684945"/>
    <w:r w:rsidRPr="000B4241">
      <w:rPr>
        <w:rFonts w:ascii="Arial" w:eastAsia="Times New Roman" w:hAnsi="Arial"/>
        <w:sz w:val="18"/>
        <w:szCs w:val="18"/>
        <w:lang w:eastAsia="fi-FI"/>
      </w:rPr>
      <w:t xml:space="preserve">Laki sosiaali- ja terveydenhuollon asiakastietojen käsittelystä </w:t>
    </w:r>
    <w:r>
      <w:rPr>
        <w:rFonts w:ascii="Arial" w:eastAsia="Times New Roman" w:hAnsi="Arial"/>
        <w:sz w:val="18"/>
        <w:szCs w:val="18"/>
        <w:lang w:eastAsia="fi-FI"/>
      </w:rPr>
      <w:t>703/2023 11</w:t>
    </w:r>
    <w:r w:rsidRPr="000B4241">
      <w:rPr>
        <w:rFonts w:ascii="Arial" w:eastAsia="Times New Roman" w:hAnsi="Arial"/>
        <w:sz w:val="18"/>
        <w:szCs w:val="18"/>
        <w:lang w:eastAsia="fi-FI"/>
      </w:rPr>
      <w:t xml:space="preserve"> §</w:t>
    </w:r>
    <w:bookmarkEnd w:id="17"/>
    <w:r w:rsidRPr="000B4241">
      <w:rPr>
        <w:rFonts w:ascii="Arial" w:eastAsia="Times New Roman" w:hAnsi="Arial"/>
        <w:b/>
        <w:color w:val="008000"/>
        <w:szCs w:val="20"/>
        <w:lang w:eastAsia="fi-FI"/>
      </w:rPr>
      <w:tab/>
    </w:r>
  </w:p>
  <w:p w14:paraId="2F53AD9A" w14:textId="77777777" w:rsidR="0008774D" w:rsidRPr="000B4241" w:rsidRDefault="0008774D" w:rsidP="0008774D">
    <w:pPr>
      <w:pStyle w:val="Yltunniste"/>
      <w:tabs>
        <w:tab w:val="clear" w:pos="4819"/>
        <w:tab w:val="clear" w:pos="9638"/>
        <w:tab w:val="left" w:pos="1077"/>
        <w:tab w:val="left" w:pos="4584"/>
      </w:tabs>
      <w:ind w:left="5216" w:hanging="5216"/>
      <w:rPr>
        <w:rFonts w:ascii="Arial" w:eastAsia="Times New Roman" w:hAnsi="Arial"/>
        <w:b/>
        <w:color w:val="008000"/>
        <w:szCs w:val="20"/>
        <w:lang w:eastAsia="fi-FI"/>
      </w:rPr>
    </w:pPr>
  </w:p>
  <w:p w14:paraId="665BC077" w14:textId="77777777" w:rsidR="0008774D" w:rsidRPr="00F54B4F" w:rsidRDefault="0008774D" w:rsidP="0008774D">
    <w:pPr>
      <w:tabs>
        <w:tab w:val="left" w:pos="1077"/>
      </w:tabs>
      <w:autoSpaceDE w:val="0"/>
      <w:autoSpaceDN w:val="0"/>
      <w:spacing w:after="120" w:line="240" w:lineRule="auto"/>
      <w:rPr>
        <w:rFonts w:ascii="Arial" w:hAnsi="Arial" w:cs="Arial"/>
        <w:b/>
        <w:bCs/>
      </w:rPr>
    </w:pPr>
    <w:r w:rsidRPr="00E829D0">
      <w:rPr>
        <w:rFonts w:ascii="Arial" w:hAnsi="Arial" w:cs="Arial"/>
        <w:b/>
        <w:bCs/>
        <w:noProof/>
        <w:sz w:val="20"/>
        <w:szCs w:val="20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6AEE2" wp14:editId="01500F4A">
              <wp:simplePos x="0" y="0"/>
              <wp:positionH relativeFrom="column">
                <wp:posOffset>-175895</wp:posOffset>
              </wp:positionH>
              <wp:positionV relativeFrom="paragraph">
                <wp:posOffset>198755</wp:posOffset>
              </wp:positionV>
              <wp:extent cx="6675120" cy="7620"/>
              <wp:effectExtent l="5080" t="10795" r="6350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512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B42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85pt;margin-top:15.65pt;width:525.6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"/>
          </w:pict>
        </mc:Fallback>
      </mc:AlternateContent>
    </w:r>
    <w:r w:rsidRPr="000B4241">
      <w:rPr>
        <w:rFonts w:ascii="Arial" w:eastAsia="Times New Roman" w:hAnsi="Arial"/>
        <w:b/>
        <w:color w:val="008000"/>
        <w:szCs w:val="20"/>
        <w:lang w:eastAsia="fi-FI"/>
      </w:rPr>
      <w:tab/>
    </w:r>
    <w:r w:rsidRPr="000B4241">
      <w:rPr>
        <w:rFonts w:ascii="Arial" w:eastAsia="Times New Roman" w:hAnsi="Arial"/>
        <w:b/>
        <w:color w:val="008000"/>
        <w:szCs w:val="20"/>
        <w:lang w:eastAsia="fi-FI"/>
      </w:rPr>
      <w:tab/>
    </w:r>
    <w:r w:rsidRPr="000B4241">
      <w:rPr>
        <w:rFonts w:ascii="Arial" w:eastAsia="Times New Roman" w:hAnsi="Arial"/>
        <w:b/>
        <w:color w:val="008000"/>
        <w:szCs w:val="20"/>
        <w:lang w:eastAsia="fi-FI"/>
      </w:rPr>
      <w:tab/>
    </w:r>
    <w:r w:rsidRPr="000B4241">
      <w:rPr>
        <w:rFonts w:ascii="Arial" w:eastAsia="Times New Roman" w:hAnsi="Arial"/>
        <w:b/>
        <w:color w:val="008000"/>
        <w:szCs w:val="20"/>
        <w:lang w:eastAsia="fi-FI"/>
      </w:rPr>
      <w:tab/>
    </w:r>
    <w:r w:rsidRPr="000B4241">
      <w:rPr>
        <w:rFonts w:ascii="Arial" w:eastAsia="Times New Roman" w:hAnsi="Arial"/>
        <w:b/>
        <w:color w:val="008000"/>
        <w:szCs w:val="20"/>
        <w:lang w:eastAsia="fi-FI"/>
      </w:rPr>
      <w:tab/>
    </w:r>
    <w:bookmarkStart w:id="18" w:name="_Hlk122684998"/>
    <w:r w:rsidRPr="000B4241">
      <w:rPr>
        <w:rFonts w:ascii="Arial" w:eastAsia="Times New Roman" w:hAnsi="Arial"/>
        <w:sz w:val="18"/>
        <w:szCs w:val="18"/>
        <w:lang w:eastAsia="fi-FI"/>
      </w:rPr>
      <w:t>Laki viranomaisen toiminnan julkisuudesta 11–12 §:t</w:t>
    </w:r>
    <w:bookmarkEnd w:id="18"/>
  </w:p>
  <w:p w14:paraId="44DEA046" w14:textId="77777777" w:rsidR="0008774D" w:rsidRDefault="0008774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4D"/>
    <w:rsid w:val="0008774D"/>
    <w:rsid w:val="008228BE"/>
    <w:rsid w:val="00897E13"/>
    <w:rsid w:val="00AE613E"/>
    <w:rsid w:val="00C4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98A"/>
  <w15:chartTrackingRefBased/>
  <w15:docId w15:val="{1A458ADA-9859-4EE6-9ADE-DC4FC68B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8774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87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7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77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77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77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77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77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77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77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7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7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7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774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774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774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774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774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774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8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774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8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774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877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774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8774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7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774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774D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8774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08774D"/>
  </w:style>
  <w:style w:type="paragraph" w:styleId="Alatunniste">
    <w:name w:val="footer"/>
    <w:basedOn w:val="Normaali"/>
    <w:link w:val="AlatunnisteChar"/>
    <w:uiPriority w:val="99"/>
    <w:unhideWhenUsed/>
    <w:rsid w:val="0008774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8774D"/>
  </w:style>
  <w:style w:type="character" w:styleId="Hyperlinkki">
    <w:name w:val="Hyperlink"/>
    <w:uiPriority w:val="99"/>
    <w:unhideWhenUsed/>
    <w:rsid w:val="0008774D"/>
    <w:rPr>
      <w:color w:val="0563C1"/>
      <w:u w:val="single"/>
    </w:rPr>
  </w:style>
  <w:style w:type="table" w:styleId="TaulukkoRuudukko">
    <w:name w:val="Table Grid"/>
    <w:basedOn w:val="Normaalitaulukko"/>
    <w:uiPriority w:val="39"/>
    <w:rsid w:val="0008774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yvinvointialue.kainuu.fi/turvap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te.arkisto@kainuu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2383</Characters>
  <Application>Microsoft Office Word</Application>
  <DocSecurity>0</DocSecurity>
  <Lines>91</Lines>
  <Paragraphs>72</Paragraphs>
  <ScaleCrop>false</ScaleCrop>
  <Company>Kainuun hyvinvointialue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Jonna</dc:creator>
  <cp:keywords/>
  <dc:description/>
  <cp:lastModifiedBy>Malinen Jonna</cp:lastModifiedBy>
  <cp:revision>1</cp:revision>
  <dcterms:created xsi:type="dcterms:W3CDTF">2026-06-02T06:57:00Z</dcterms:created>
  <dcterms:modified xsi:type="dcterms:W3CDTF">2026-06-02T07:00:00Z</dcterms:modified>
</cp:coreProperties>
</file>