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2B" w:rsidRPr="00876A8E" w:rsidRDefault="009D752B" w:rsidP="009A1FD3">
      <w:pPr>
        <w:pStyle w:val="Eivli"/>
      </w:pPr>
    </w:p>
    <w:p w:rsidR="00AF6664" w:rsidRPr="005575F8" w:rsidRDefault="009C6458" w:rsidP="00AF6664">
      <w:pPr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</w:pPr>
      <w:r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>Указания</w:t>
      </w:r>
      <w:r w:rsidRPr="00CD77BD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 xml:space="preserve"> </w:t>
      </w:r>
      <w:r w:rsidR="009D6255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>в связи с</w:t>
      </w:r>
      <w:r w:rsidRPr="00CD77BD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>эпидемиологической</w:t>
      </w:r>
      <w:r w:rsidRPr="00CD77BD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 xml:space="preserve"> </w:t>
      </w:r>
      <w:r w:rsidR="009D6255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>ситуацией</w:t>
      </w:r>
      <w:r w:rsidR="005575F8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 xml:space="preserve"> </w:t>
      </w:r>
      <w:r w:rsidR="005575F8">
        <w:rPr>
          <w:rFonts w:ascii="Arial" w:hAnsi="Arial" w:cs="Arial"/>
          <w:b/>
          <w:color w:val="212121"/>
          <w:sz w:val="24"/>
          <w:szCs w:val="20"/>
          <w:u w:val="single"/>
        </w:rPr>
        <w:t>COVID</w:t>
      </w:r>
      <w:r w:rsidR="005575F8" w:rsidRPr="005575F8">
        <w:rPr>
          <w:rFonts w:ascii="Arial" w:hAnsi="Arial" w:cs="Arial"/>
          <w:b/>
          <w:color w:val="212121"/>
          <w:sz w:val="24"/>
          <w:szCs w:val="20"/>
          <w:u w:val="single"/>
          <w:lang w:val="ru-RU"/>
        </w:rPr>
        <w:t>-19</w:t>
      </w:r>
    </w:p>
    <w:p w:rsidR="009C6458" w:rsidRDefault="009C6458" w:rsidP="009C6458">
      <w:pPr>
        <w:pStyle w:val="Luettelokappale"/>
        <w:ind w:left="0"/>
        <w:rPr>
          <w:rFonts w:ascii="Arial" w:hAnsi="Arial" w:cs="Arial"/>
          <w:color w:val="212121"/>
          <w:sz w:val="20"/>
          <w:szCs w:val="20"/>
          <w:lang w:val="ru-RU"/>
        </w:rPr>
      </w:pP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Риск </w:t>
      </w:r>
      <w:proofErr w:type="spellStart"/>
      <w:r w:rsidRPr="009C6458">
        <w:rPr>
          <w:rFonts w:ascii="Arial" w:hAnsi="Arial" w:cs="Arial"/>
          <w:color w:val="212121"/>
          <w:sz w:val="20"/>
          <w:szCs w:val="20"/>
          <w:lang w:val="ru-RU"/>
        </w:rPr>
        <w:t>коронавирусной</w:t>
      </w:r>
      <w:proofErr w:type="spellEnd"/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инфекции возрос на всей территории Финлянди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и. Рост числа инфекций прежде всего </w:t>
      </w:r>
      <w:r w:rsidRPr="009C6458">
        <w:rPr>
          <w:rFonts w:ascii="Arial" w:hAnsi="Arial" w:cs="Arial"/>
          <w:color w:val="212121"/>
          <w:sz w:val="20"/>
          <w:szCs w:val="20"/>
          <w:lang w:val="ru-RU"/>
        </w:rPr>
        <w:t>связан с активным отдыхом,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 путешествиями и особо контагиозными штаммами вирусов</w:t>
      </w: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. Заболеваемость </w:t>
      </w:r>
      <w:proofErr w:type="spellStart"/>
      <w:r w:rsidRPr="009C6458">
        <w:rPr>
          <w:rFonts w:ascii="Arial" w:hAnsi="Arial" w:cs="Arial"/>
          <w:color w:val="212121"/>
          <w:sz w:val="20"/>
          <w:szCs w:val="20"/>
          <w:lang w:val="ru-RU"/>
        </w:rPr>
        <w:t>коронавирусом</w:t>
      </w:r>
      <w:proofErr w:type="spellEnd"/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также </w:t>
      </w:r>
      <w:r>
        <w:rPr>
          <w:rFonts w:ascii="Arial" w:hAnsi="Arial" w:cs="Arial"/>
          <w:color w:val="212121"/>
          <w:sz w:val="20"/>
          <w:szCs w:val="20"/>
          <w:lang w:val="ru-RU"/>
        </w:rPr>
        <w:t>в течение нескольких недель растет и</w:t>
      </w: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в 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регионе </w:t>
      </w:r>
      <w:proofErr w:type="spellStart"/>
      <w:r>
        <w:rPr>
          <w:rFonts w:ascii="Arial" w:hAnsi="Arial" w:cs="Arial"/>
          <w:color w:val="212121"/>
          <w:sz w:val="20"/>
          <w:szCs w:val="20"/>
          <w:lang w:val="ru-RU"/>
        </w:rPr>
        <w:t>Кайнуу</w:t>
      </w:r>
      <w:proofErr w:type="spellEnd"/>
      <w:r w:rsidRPr="009C6458">
        <w:rPr>
          <w:rFonts w:ascii="Arial" w:hAnsi="Arial" w:cs="Arial"/>
          <w:color w:val="212121"/>
          <w:sz w:val="20"/>
          <w:szCs w:val="20"/>
          <w:lang w:val="ru-RU"/>
        </w:rPr>
        <w:t>.</w:t>
      </w:r>
    </w:p>
    <w:p w:rsidR="009C6458" w:rsidRDefault="009C6458" w:rsidP="009C6458">
      <w:pPr>
        <w:pStyle w:val="Luettelokappale"/>
        <w:ind w:left="780"/>
        <w:rPr>
          <w:rFonts w:ascii="Arial" w:hAnsi="Arial" w:cs="Arial"/>
          <w:color w:val="212121"/>
          <w:sz w:val="20"/>
          <w:szCs w:val="20"/>
          <w:lang w:val="ru-RU"/>
        </w:rPr>
      </w:pPr>
    </w:p>
    <w:p w:rsidR="009C6458" w:rsidRPr="009C6458" w:rsidRDefault="009C6458" w:rsidP="009C6458">
      <w:pPr>
        <w:pStyle w:val="Luettelokappale"/>
        <w:ind w:left="0"/>
        <w:rPr>
          <w:rFonts w:ascii="Arial" w:hAnsi="Arial" w:cs="Arial"/>
          <w:b/>
          <w:color w:val="212121"/>
          <w:sz w:val="20"/>
          <w:szCs w:val="20"/>
          <w:lang w:val="ru-RU"/>
        </w:rPr>
      </w:pPr>
      <w:r w:rsidRPr="009C6458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Риск заражения особенно высок: </w:t>
      </w:r>
    </w:p>
    <w:p w:rsidR="009C6458" w:rsidRPr="009C6458" w:rsidRDefault="009C6458" w:rsidP="001B1356">
      <w:pPr>
        <w:pStyle w:val="Luettelokappale"/>
        <w:numPr>
          <w:ilvl w:val="0"/>
          <w:numId w:val="27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 xml:space="preserve">У </w:t>
      </w:r>
      <w:proofErr w:type="spellStart"/>
      <w:r>
        <w:rPr>
          <w:rFonts w:ascii="Arial" w:hAnsi="Arial" w:cs="Arial"/>
          <w:color w:val="212121"/>
          <w:sz w:val="20"/>
          <w:szCs w:val="20"/>
          <w:lang w:val="ru-RU"/>
        </w:rPr>
        <w:t>невакцинированных</w:t>
      </w:r>
      <w:proofErr w:type="spellEnd"/>
      <w:r w:rsidR="001B1356">
        <w:rPr>
          <w:rFonts w:ascii="Arial" w:hAnsi="Arial" w:cs="Arial"/>
          <w:color w:val="212121"/>
          <w:sz w:val="20"/>
          <w:szCs w:val="20"/>
          <w:lang w:val="ru-RU"/>
        </w:rPr>
        <w:t xml:space="preserve"> лиц</w:t>
      </w:r>
    </w:p>
    <w:p w:rsidR="009C6458" w:rsidRPr="009C6458" w:rsidRDefault="009C6458" w:rsidP="001B1356">
      <w:pPr>
        <w:pStyle w:val="Luettelokappale"/>
        <w:numPr>
          <w:ilvl w:val="0"/>
          <w:numId w:val="27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В случае выезда</w:t>
      </w: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за границу</w:t>
      </w:r>
    </w:p>
    <w:p w:rsidR="009C6458" w:rsidRPr="009C6458" w:rsidRDefault="001B1356" w:rsidP="001B1356">
      <w:pPr>
        <w:pStyle w:val="Luettelokappale"/>
        <w:numPr>
          <w:ilvl w:val="0"/>
          <w:numId w:val="27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На м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>ероприятия</w:t>
      </w:r>
      <w:r>
        <w:rPr>
          <w:rFonts w:ascii="Arial" w:hAnsi="Arial" w:cs="Arial"/>
          <w:color w:val="212121"/>
          <w:sz w:val="20"/>
          <w:szCs w:val="20"/>
          <w:lang w:val="ru-RU"/>
        </w:rPr>
        <w:t>х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с большим скоплением людей</w:t>
      </w:r>
    </w:p>
    <w:p w:rsidR="009C6458" w:rsidRPr="005575F8" w:rsidRDefault="001B1356" w:rsidP="005575F8">
      <w:pPr>
        <w:pStyle w:val="Luettelokappale"/>
        <w:numPr>
          <w:ilvl w:val="0"/>
          <w:numId w:val="27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При несоблюдении мер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предосторожности</w:t>
      </w:r>
    </w:p>
    <w:p w:rsidR="009C6458" w:rsidRPr="001B1356" w:rsidRDefault="001B1356" w:rsidP="009C6458">
      <w:pPr>
        <w:pStyle w:val="Luettelokappale"/>
        <w:ind w:left="0"/>
        <w:rPr>
          <w:rFonts w:ascii="Arial" w:hAnsi="Arial" w:cs="Arial"/>
          <w:b/>
          <w:color w:val="212121"/>
          <w:sz w:val="20"/>
          <w:szCs w:val="20"/>
          <w:lang w:val="ru-RU"/>
        </w:rPr>
      </w:pPr>
      <w:r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>Для снижения</w:t>
      </w:r>
      <w:r w:rsidR="005575F8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 </w:t>
      </w:r>
      <w:r w:rsidR="009C6458"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>риск</w:t>
      </w:r>
      <w:r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>а</w:t>
      </w:r>
      <w:r w:rsidR="009C6458"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 заражения, следует придерживаться следующих рекомендаций: </w:t>
      </w:r>
    </w:p>
    <w:p w:rsidR="009C6458" w:rsidRPr="009C6458" w:rsidRDefault="001B1356" w:rsidP="001B1356">
      <w:pPr>
        <w:pStyle w:val="Luettelokappale"/>
        <w:numPr>
          <w:ilvl w:val="0"/>
          <w:numId w:val="26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Держаться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на безопасном расстоянии н</w:t>
      </w:r>
      <w:r>
        <w:rPr>
          <w:rFonts w:ascii="Arial" w:hAnsi="Arial" w:cs="Arial"/>
          <w:color w:val="212121"/>
          <w:sz w:val="20"/>
          <w:szCs w:val="20"/>
          <w:lang w:val="ru-RU"/>
        </w:rPr>
        <w:t>е менее 2 метров от других и носить</w:t>
      </w:r>
      <w:r w:rsidR="005575F8">
        <w:rPr>
          <w:rFonts w:ascii="Arial" w:hAnsi="Arial" w:cs="Arial"/>
          <w:color w:val="212121"/>
          <w:sz w:val="20"/>
          <w:szCs w:val="20"/>
          <w:lang w:val="ru-RU"/>
        </w:rPr>
        <w:t xml:space="preserve"> защитную маску</w:t>
      </w:r>
    </w:p>
    <w:p w:rsidR="009C6458" w:rsidRPr="009C6458" w:rsidRDefault="001B1356" w:rsidP="001B1356">
      <w:pPr>
        <w:pStyle w:val="Luettelokappale"/>
        <w:numPr>
          <w:ilvl w:val="0"/>
          <w:numId w:val="26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Соблюдать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гигиену рук</w:t>
      </w:r>
    </w:p>
    <w:p w:rsidR="009C6458" w:rsidRPr="009C6458" w:rsidRDefault="001B1356" w:rsidP="001B1356">
      <w:pPr>
        <w:pStyle w:val="Luettelokappale"/>
        <w:numPr>
          <w:ilvl w:val="0"/>
          <w:numId w:val="26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Избегать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больших скоплений людей</w:t>
      </w:r>
    </w:p>
    <w:p w:rsidR="009C6458" w:rsidRPr="005575F8" w:rsidRDefault="001B1356" w:rsidP="005575F8">
      <w:pPr>
        <w:pStyle w:val="Luettelokappale"/>
        <w:numPr>
          <w:ilvl w:val="0"/>
          <w:numId w:val="26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Сделать тест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, если у вас есть симптомы, указывающие на </w:t>
      </w:r>
      <w:proofErr w:type="spellStart"/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>к</w:t>
      </w:r>
      <w:r>
        <w:rPr>
          <w:rFonts w:ascii="Arial" w:hAnsi="Arial" w:cs="Arial"/>
          <w:color w:val="212121"/>
          <w:sz w:val="20"/>
          <w:szCs w:val="20"/>
          <w:lang w:val="ru-RU"/>
        </w:rPr>
        <w:t>оронавирусную</w:t>
      </w:r>
      <w:proofErr w:type="spellEnd"/>
      <w:r>
        <w:rPr>
          <w:rFonts w:ascii="Arial" w:hAnsi="Arial" w:cs="Arial"/>
          <w:color w:val="212121"/>
          <w:sz w:val="20"/>
          <w:szCs w:val="20"/>
          <w:lang w:val="ru-RU"/>
        </w:rPr>
        <w:t xml:space="preserve"> инфекцию</w:t>
      </w:r>
    </w:p>
    <w:p w:rsidR="009C6458" w:rsidRPr="001B1356" w:rsidRDefault="001B1356" w:rsidP="009C6458">
      <w:pPr>
        <w:pStyle w:val="Luettelokappale"/>
        <w:ind w:left="0"/>
        <w:rPr>
          <w:rFonts w:ascii="Arial" w:hAnsi="Arial" w:cs="Arial"/>
          <w:b/>
          <w:color w:val="212121"/>
          <w:sz w:val="20"/>
          <w:szCs w:val="20"/>
          <w:lang w:val="ru-RU"/>
        </w:rPr>
      </w:pPr>
      <w:r>
        <w:rPr>
          <w:rFonts w:ascii="Arial" w:hAnsi="Arial" w:cs="Arial"/>
          <w:b/>
          <w:color w:val="212121"/>
          <w:sz w:val="20"/>
          <w:szCs w:val="20"/>
          <w:lang w:val="ru-RU"/>
        </w:rPr>
        <w:t>Соблюдайте</w:t>
      </w:r>
      <w:r w:rsidR="009C6458"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 о</w:t>
      </w:r>
      <w:r w:rsidR="005575F8">
        <w:rPr>
          <w:rFonts w:ascii="Arial" w:hAnsi="Arial" w:cs="Arial"/>
          <w:b/>
          <w:color w:val="212121"/>
          <w:sz w:val="20"/>
          <w:szCs w:val="20"/>
          <w:lang w:val="ru-RU"/>
        </w:rPr>
        <w:t>сторожность во время поездок</w:t>
      </w:r>
      <w:r w:rsidR="009C6458"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 или других </w:t>
      </w:r>
      <w:r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даже </w:t>
      </w:r>
      <w:r w:rsidR="009C6458" w:rsidRPr="001B1356">
        <w:rPr>
          <w:rFonts w:ascii="Arial" w:hAnsi="Arial" w:cs="Arial"/>
          <w:b/>
          <w:color w:val="212121"/>
          <w:sz w:val="20"/>
          <w:szCs w:val="20"/>
          <w:lang w:val="ru-RU"/>
        </w:rPr>
        <w:t>краткосрочных мероприятий:</w:t>
      </w:r>
    </w:p>
    <w:p w:rsidR="009C6458" w:rsidRPr="009C6458" w:rsidRDefault="001B1356" w:rsidP="001B1356">
      <w:pPr>
        <w:pStyle w:val="Luettelokappale"/>
        <w:numPr>
          <w:ilvl w:val="0"/>
          <w:numId w:val="25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Сокращать контакты, сокращать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группы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 общения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>!</w:t>
      </w:r>
    </w:p>
    <w:p w:rsidR="009C6458" w:rsidRPr="009C6458" w:rsidRDefault="001B1356" w:rsidP="001B1356">
      <w:pPr>
        <w:pStyle w:val="Luettelokappale"/>
        <w:numPr>
          <w:ilvl w:val="0"/>
          <w:numId w:val="25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Заботиться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об очистке и дезинфекции поверхностей</w:t>
      </w:r>
    </w:p>
    <w:p w:rsidR="009C6458" w:rsidRPr="005575F8" w:rsidRDefault="009C6458" w:rsidP="005575F8">
      <w:pPr>
        <w:pStyle w:val="Luettelokappale"/>
        <w:numPr>
          <w:ilvl w:val="0"/>
          <w:numId w:val="25"/>
        </w:numPr>
        <w:rPr>
          <w:rFonts w:ascii="Arial" w:hAnsi="Arial" w:cs="Arial"/>
          <w:color w:val="212121"/>
          <w:sz w:val="20"/>
          <w:szCs w:val="20"/>
          <w:lang w:val="ru-RU"/>
        </w:rPr>
      </w:pP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При совместном проживании или </w:t>
      </w:r>
      <w:r w:rsidR="001B1356">
        <w:rPr>
          <w:rFonts w:ascii="Arial" w:hAnsi="Arial" w:cs="Arial"/>
          <w:color w:val="212121"/>
          <w:sz w:val="20"/>
          <w:szCs w:val="20"/>
          <w:lang w:val="ru-RU"/>
        </w:rPr>
        <w:t xml:space="preserve">использовании транспорта </w:t>
      </w: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учитывать особый риск заражения, даже в </w:t>
      </w:r>
      <w:r w:rsidR="001B1356">
        <w:rPr>
          <w:rFonts w:ascii="Arial" w:hAnsi="Arial" w:cs="Arial"/>
          <w:color w:val="212121"/>
          <w:sz w:val="20"/>
          <w:szCs w:val="20"/>
          <w:lang w:val="ru-RU"/>
        </w:rPr>
        <w:t xml:space="preserve">  </w:t>
      </w:r>
      <w:r w:rsidRPr="001B1356">
        <w:rPr>
          <w:rFonts w:ascii="Arial" w:hAnsi="Arial" w:cs="Arial"/>
          <w:color w:val="212121"/>
          <w:sz w:val="20"/>
          <w:szCs w:val="20"/>
          <w:lang w:val="ru-RU"/>
        </w:rPr>
        <w:t>случае кратковременных контактов.</w:t>
      </w:r>
    </w:p>
    <w:p w:rsidR="009C6458" w:rsidRPr="00CD77BD" w:rsidRDefault="001B1356" w:rsidP="009C6458">
      <w:pPr>
        <w:pStyle w:val="Luettelokappale"/>
        <w:ind w:left="0"/>
        <w:rPr>
          <w:rFonts w:ascii="Arial" w:hAnsi="Arial" w:cs="Arial"/>
          <w:b/>
          <w:color w:val="212121"/>
          <w:sz w:val="20"/>
          <w:szCs w:val="20"/>
          <w:lang w:val="ru-RU"/>
        </w:rPr>
      </w:pPr>
      <w:r w:rsidRPr="00CD77BD">
        <w:rPr>
          <w:rFonts w:ascii="Arial" w:hAnsi="Arial" w:cs="Arial"/>
          <w:b/>
          <w:color w:val="212121"/>
          <w:sz w:val="20"/>
          <w:szCs w:val="20"/>
          <w:lang w:val="ru-RU"/>
        </w:rPr>
        <w:t>Соблюдайте</w:t>
      </w:r>
      <w:r w:rsidR="009C6458" w:rsidRPr="00CD77BD">
        <w:rPr>
          <w:rFonts w:ascii="Arial" w:hAnsi="Arial" w:cs="Arial"/>
          <w:b/>
          <w:color w:val="212121"/>
          <w:sz w:val="20"/>
          <w:szCs w:val="20"/>
          <w:lang w:val="ru-RU"/>
        </w:rPr>
        <w:t xml:space="preserve"> предписания властей:</w:t>
      </w:r>
    </w:p>
    <w:p w:rsidR="009C6458" w:rsidRPr="009C6458" w:rsidRDefault="001B1356" w:rsidP="001B1356">
      <w:pPr>
        <w:pStyle w:val="Luettelokappale"/>
        <w:numPr>
          <w:ilvl w:val="0"/>
          <w:numId w:val="28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 xml:space="preserve">Тест на </w:t>
      </w:r>
      <w:proofErr w:type="spellStart"/>
      <w:r>
        <w:rPr>
          <w:rFonts w:ascii="Arial" w:hAnsi="Arial" w:cs="Arial"/>
          <w:color w:val="212121"/>
          <w:sz w:val="20"/>
          <w:szCs w:val="20"/>
          <w:lang w:val="ru-RU"/>
        </w:rPr>
        <w:t>коронавирус</w:t>
      </w:r>
      <w:proofErr w:type="spellEnd"/>
      <w:r w:rsidR="005575F8">
        <w:rPr>
          <w:rFonts w:ascii="Arial" w:hAnsi="Arial" w:cs="Arial"/>
          <w:color w:val="212121"/>
          <w:sz w:val="20"/>
          <w:szCs w:val="20"/>
          <w:lang w:val="ru-RU"/>
        </w:rPr>
        <w:t>, назнач</w:t>
      </w:r>
      <w:r>
        <w:rPr>
          <w:rFonts w:ascii="Arial" w:hAnsi="Arial" w:cs="Arial"/>
          <w:color w:val="212121"/>
          <w:sz w:val="20"/>
          <w:szCs w:val="20"/>
          <w:lang w:val="ru-RU"/>
        </w:rPr>
        <w:t>аемый при въезде в страну, является обязательным</w:t>
      </w:r>
    </w:p>
    <w:p w:rsidR="009C6458" w:rsidRPr="009C6458" w:rsidRDefault="009C6458" w:rsidP="001B1356">
      <w:pPr>
        <w:pStyle w:val="Luettelokappale"/>
        <w:numPr>
          <w:ilvl w:val="0"/>
          <w:numId w:val="28"/>
        </w:numPr>
        <w:rPr>
          <w:rFonts w:ascii="Arial" w:hAnsi="Arial" w:cs="Arial"/>
          <w:color w:val="212121"/>
          <w:sz w:val="20"/>
          <w:szCs w:val="20"/>
          <w:lang w:val="ru-RU"/>
        </w:rPr>
      </w:pPr>
      <w:r w:rsidRPr="009C6458">
        <w:rPr>
          <w:rFonts w:ascii="Arial" w:hAnsi="Arial" w:cs="Arial"/>
          <w:color w:val="212121"/>
          <w:sz w:val="20"/>
          <w:szCs w:val="20"/>
          <w:lang w:val="ru-RU"/>
        </w:rPr>
        <w:t>Положения об изоляции или кара</w:t>
      </w:r>
      <w:r w:rsidR="001B1356">
        <w:rPr>
          <w:rFonts w:ascii="Arial" w:hAnsi="Arial" w:cs="Arial"/>
          <w:color w:val="212121"/>
          <w:sz w:val="20"/>
          <w:szCs w:val="20"/>
          <w:lang w:val="ru-RU"/>
        </w:rPr>
        <w:t>нтине при возникновении риска заражения являются не рекомендательными, а обязательными к соблюдению</w:t>
      </w:r>
    </w:p>
    <w:p w:rsidR="009C6458" w:rsidRPr="009C6458" w:rsidRDefault="001B1356" w:rsidP="001B1356">
      <w:pPr>
        <w:pStyle w:val="Luettelokappale"/>
        <w:numPr>
          <w:ilvl w:val="0"/>
          <w:numId w:val="28"/>
        </w:num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Нарушение предписаний</w:t>
      </w:r>
      <w:r w:rsidR="009C6458"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может быть наказуемо в соответствии с Уголовным кодексом.</w:t>
      </w:r>
    </w:p>
    <w:p w:rsidR="009C6458" w:rsidRPr="009C6458" w:rsidRDefault="009C6458" w:rsidP="009C6458">
      <w:pPr>
        <w:pStyle w:val="Luettelokappale"/>
        <w:ind w:left="780"/>
        <w:rPr>
          <w:rFonts w:ascii="Arial" w:hAnsi="Arial" w:cs="Arial"/>
          <w:color w:val="212121"/>
          <w:sz w:val="20"/>
          <w:szCs w:val="20"/>
          <w:lang w:val="ru-RU"/>
        </w:rPr>
      </w:pPr>
      <w:r w:rsidRPr="009C6458"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</w:p>
    <w:p w:rsidR="00AF6664" w:rsidRPr="00CD77BD" w:rsidRDefault="00CD77BD" w:rsidP="00AF6664">
      <w:pPr>
        <w:rPr>
          <w:rFonts w:ascii="Arial" w:hAnsi="Arial" w:cs="Arial"/>
          <w:color w:val="212121"/>
          <w:sz w:val="20"/>
          <w:szCs w:val="20"/>
          <w:lang w:val="ru-RU"/>
        </w:rPr>
      </w:pPr>
      <w:r>
        <w:rPr>
          <w:rFonts w:ascii="Arial" w:hAnsi="Arial" w:cs="Arial"/>
          <w:color w:val="212121"/>
          <w:sz w:val="20"/>
          <w:szCs w:val="20"/>
          <w:lang w:val="ru-RU"/>
        </w:rPr>
        <w:t>Дополнительную информацию и указания см. на финском и ряде др. языков на сайте Муниципального объ</w:t>
      </w:r>
      <w:r w:rsidR="0034574F">
        <w:rPr>
          <w:rFonts w:ascii="Arial" w:hAnsi="Arial" w:cs="Arial"/>
          <w:color w:val="212121"/>
          <w:sz w:val="20"/>
          <w:szCs w:val="20"/>
          <w:lang w:val="ru-RU"/>
        </w:rPr>
        <w:t>единения социального обслуживания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 и здравоохранения </w:t>
      </w:r>
      <w:proofErr w:type="spellStart"/>
      <w:r>
        <w:rPr>
          <w:rFonts w:ascii="Arial" w:hAnsi="Arial" w:cs="Arial"/>
          <w:color w:val="212121"/>
          <w:sz w:val="20"/>
          <w:szCs w:val="20"/>
          <w:lang w:val="ru-RU"/>
        </w:rPr>
        <w:t>Кайнуу</w:t>
      </w:r>
      <w:proofErr w:type="spellEnd"/>
      <w:r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  <w:hyperlink r:id="rId7" w:history="1">
        <w:proofErr w:type="spellStart"/>
        <w:r w:rsidR="00AF6664" w:rsidRPr="00876A8E">
          <w:rPr>
            <w:rStyle w:val="Hyperlinkki"/>
            <w:rFonts w:ascii="Arial" w:hAnsi="Arial" w:cs="Arial"/>
            <w:sz w:val="20"/>
            <w:szCs w:val="20"/>
          </w:rPr>
          <w:t>sote</w:t>
        </w:r>
        <w:proofErr w:type="spellEnd"/>
        <w:r w:rsidR="00AF6664" w:rsidRPr="00CD77BD">
          <w:rPr>
            <w:rStyle w:val="Hyperlinkki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F6664" w:rsidRPr="00876A8E">
          <w:rPr>
            <w:rStyle w:val="Hyperlinkki"/>
            <w:rFonts w:ascii="Arial" w:hAnsi="Arial" w:cs="Arial"/>
            <w:sz w:val="20"/>
            <w:szCs w:val="20"/>
          </w:rPr>
          <w:t>kainuu</w:t>
        </w:r>
        <w:proofErr w:type="spellEnd"/>
        <w:r w:rsidR="00AF6664" w:rsidRPr="00CD77BD">
          <w:rPr>
            <w:rStyle w:val="Hyperlinkki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F6664" w:rsidRPr="00876A8E">
          <w:rPr>
            <w:rStyle w:val="Hyperlinkki"/>
            <w:rFonts w:ascii="Arial" w:hAnsi="Arial" w:cs="Arial"/>
            <w:sz w:val="20"/>
            <w:szCs w:val="20"/>
          </w:rPr>
          <w:t>fi</w:t>
        </w:r>
        <w:proofErr w:type="spellEnd"/>
        <w:r w:rsidR="00AF6664" w:rsidRPr="00CD77BD">
          <w:rPr>
            <w:rStyle w:val="Hyperlinkki"/>
            <w:rFonts w:ascii="Arial" w:hAnsi="Arial" w:cs="Arial"/>
            <w:sz w:val="20"/>
            <w:szCs w:val="20"/>
            <w:lang w:val="ru-RU"/>
          </w:rPr>
          <w:t>/</w:t>
        </w:r>
        <w:r w:rsidR="00AF6664" w:rsidRPr="00876A8E">
          <w:rPr>
            <w:rStyle w:val="Hyperlinkki"/>
            <w:rFonts w:ascii="Arial" w:hAnsi="Arial" w:cs="Arial"/>
            <w:sz w:val="20"/>
            <w:szCs w:val="20"/>
          </w:rPr>
          <w:t>koronainfo</w:t>
        </w:r>
      </w:hyperlink>
      <w:r w:rsidR="00AF6664" w:rsidRPr="00CD77BD"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lang w:val="ru-RU"/>
        </w:rPr>
        <w:t xml:space="preserve">или на </w:t>
      </w:r>
      <w:hyperlink r:id="rId8" w:history="1">
        <w:r>
          <w:rPr>
            <w:rStyle w:val="Hyperlinkki"/>
            <w:rFonts w:ascii="Arial" w:hAnsi="Arial" w:cs="Arial"/>
            <w:sz w:val="20"/>
            <w:szCs w:val="20"/>
            <w:lang w:val="ru-RU"/>
          </w:rPr>
          <w:t>сайт</w:t>
        </w:r>
        <w:r>
          <w:rPr>
            <w:rStyle w:val="Hyperlinkki"/>
            <w:rFonts w:ascii="Arial" w:hAnsi="Arial" w:cs="Arial"/>
            <w:sz w:val="20"/>
            <w:szCs w:val="20"/>
          </w:rPr>
          <w:t>e</w:t>
        </w:r>
      </w:hyperlink>
      <w:r>
        <w:rPr>
          <w:rFonts w:ascii="Arial" w:hAnsi="Arial" w:cs="Arial"/>
          <w:color w:val="212121"/>
          <w:sz w:val="20"/>
          <w:szCs w:val="20"/>
          <w:lang w:val="ru-RU"/>
        </w:rPr>
        <w:t xml:space="preserve"> Финляндского агентства здравоохранения и благосостояния </w:t>
      </w:r>
      <w:r>
        <w:rPr>
          <w:rFonts w:ascii="Arial" w:hAnsi="Arial" w:cs="Arial"/>
          <w:color w:val="212121"/>
          <w:sz w:val="20"/>
          <w:szCs w:val="20"/>
        </w:rPr>
        <w:t>THL</w:t>
      </w:r>
      <w:r w:rsidR="00AF6664" w:rsidRPr="00CD77BD">
        <w:rPr>
          <w:rFonts w:ascii="Arial" w:hAnsi="Arial" w:cs="Arial"/>
          <w:color w:val="212121"/>
          <w:sz w:val="20"/>
          <w:szCs w:val="20"/>
          <w:lang w:val="ru-RU"/>
        </w:rPr>
        <w:t xml:space="preserve"> </w:t>
      </w:r>
    </w:p>
    <w:p w:rsidR="00876A8E" w:rsidRPr="00CD77BD" w:rsidRDefault="00CD77BD" w:rsidP="00876A8E">
      <w:pPr>
        <w:rPr>
          <w:rFonts w:ascii="Arial" w:hAnsi="Arial" w:cs="Arial"/>
          <w:b/>
          <w:color w:val="080808"/>
          <w:sz w:val="24"/>
          <w:szCs w:val="20"/>
          <w:u w:val="single"/>
          <w:lang w:val="ru-RU"/>
        </w:rPr>
      </w:pPr>
      <w:r>
        <w:rPr>
          <w:rFonts w:ascii="Arial" w:hAnsi="Arial" w:cs="Arial"/>
          <w:b/>
          <w:color w:val="080808"/>
          <w:sz w:val="24"/>
          <w:szCs w:val="20"/>
          <w:u w:val="single"/>
          <w:lang w:val="ru-RU"/>
        </w:rPr>
        <w:t xml:space="preserve">Что делать при подозрении на </w:t>
      </w:r>
      <w:proofErr w:type="spellStart"/>
      <w:r>
        <w:rPr>
          <w:rFonts w:ascii="Arial" w:hAnsi="Arial" w:cs="Arial"/>
          <w:b/>
          <w:color w:val="080808"/>
          <w:sz w:val="24"/>
          <w:szCs w:val="20"/>
          <w:u w:val="single"/>
          <w:lang w:val="ru-RU"/>
        </w:rPr>
        <w:t>коронавирусную</w:t>
      </w:r>
      <w:proofErr w:type="spellEnd"/>
      <w:r>
        <w:rPr>
          <w:rFonts w:ascii="Arial" w:hAnsi="Arial" w:cs="Arial"/>
          <w:b/>
          <w:color w:val="080808"/>
          <w:sz w:val="24"/>
          <w:szCs w:val="20"/>
          <w:u w:val="single"/>
          <w:lang w:val="ru-RU"/>
        </w:rPr>
        <w:t xml:space="preserve"> инфекцию</w:t>
      </w:r>
      <w:r w:rsidR="00876A8E" w:rsidRPr="00CD77BD">
        <w:rPr>
          <w:rFonts w:ascii="Arial" w:hAnsi="Arial" w:cs="Arial"/>
          <w:b/>
          <w:color w:val="080808"/>
          <w:sz w:val="24"/>
          <w:szCs w:val="20"/>
          <w:u w:val="single"/>
          <w:lang w:val="ru-RU"/>
        </w:rPr>
        <w:t>?</w:t>
      </w:r>
    </w:p>
    <w:p w:rsidR="00876A8E" w:rsidRPr="00CD77BD" w:rsidRDefault="00CD77BD" w:rsidP="00876A8E">
      <w:pPr>
        <w:rPr>
          <w:rFonts w:ascii="Arial" w:hAnsi="Arial" w:cs="Arial"/>
          <w:color w:val="080808"/>
          <w:sz w:val="20"/>
          <w:szCs w:val="20"/>
          <w:lang w:val="ru-RU"/>
        </w:rPr>
      </w:pPr>
      <w:r>
        <w:rPr>
          <w:rFonts w:ascii="Arial" w:hAnsi="Arial" w:cs="Arial"/>
          <w:color w:val="080808"/>
          <w:sz w:val="20"/>
          <w:szCs w:val="20"/>
          <w:lang w:val="ru-RU"/>
        </w:rPr>
        <w:t xml:space="preserve">Социальное и медицинское обслуживание предоставляется Муниципальным объединением </w:t>
      </w:r>
      <w:proofErr w:type="spellStart"/>
      <w:r>
        <w:rPr>
          <w:rFonts w:ascii="Arial" w:hAnsi="Arial" w:cs="Arial"/>
          <w:color w:val="080808"/>
          <w:sz w:val="20"/>
          <w:szCs w:val="20"/>
          <w:lang w:val="ru-RU"/>
        </w:rPr>
        <w:t>Кайнуу</w:t>
      </w:r>
      <w:proofErr w:type="spellEnd"/>
      <w:r>
        <w:rPr>
          <w:rFonts w:ascii="Arial" w:hAnsi="Arial" w:cs="Arial"/>
          <w:color w:val="080808"/>
          <w:sz w:val="20"/>
          <w:szCs w:val="20"/>
          <w:lang w:val="ru-RU"/>
        </w:rPr>
        <w:t xml:space="preserve"> </w:t>
      </w:r>
      <w:r w:rsidR="00876A8E" w:rsidRPr="00876A8E">
        <w:rPr>
          <w:rFonts w:ascii="Arial" w:hAnsi="Arial" w:cs="Arial"/>
          <w:color w:val="080808"/>
          <w:sz w:val="20"/>
          <w:szCs w:val="20"/>
        </w:rPr>
        <w:t>Kainuun</w:t>
      </w:r>
      <w:r w:rsidR="00876A8E" w:rsidRPr="00CD77BD">
        <w:rPr>
          <w:rFonts w:ascii="Arial" w:hAnsi="Arial" w:cs="Arial"/>
          <w:color w:val="080808"/>
          <w:sz w:val="20"/>
          <w:szCs w:val="20"/>
          <w:lang w:val="ru-RU"/>
        </w:rPr>
        <w:t xml:space="preserve"> </w:t>
      </w:r>
      <w:proofErr w:type="spellStart"/>
      <w:r w:rsidR="00876A8E" w:rsidRPr="00876A8E">
        <w:rPr>
          <w:rFonts w:ascii="Arial" w:hAnsi="Arial" w:cs="Arial"/>
          <w:color w:val="080808"/>
          <w:sz w:val="20"/>
          <w:szCs w:val="20"/>
        </w:rPr>
        <w:t>sote</w:t>
      </w:r>
      <w:proofErr w:type="spellEnd"/>
      <w:r w:rsidR="005575F8">
        <w:rPr>
          <w:rFonts w:ascii="Arial" w:hAnsi="Arial" w:cs="Arial"/>
          <w:color w:val="080808"/>
          <w:sz w:val="20"/>
          <w:szCs w:val="20"/>
          <w:lang w:val="ru-RU"/>
        </w:rPr>
        <w:t>, информация по ад</w:t>
      </w:r>
      <w:r>
        <w:rPr>
          <w:rFonts w:ascii="Arial" w:hAnsi="Arial" w:cs="Arial"/>
          <w:color w:val="080808"/>
          <w:sz w:val="20"/>
          <w:szCs w:val="20"/>
          <w:lang w:val="ru-RU"/>
        </w:rPr>
        <w:t>ресу</w:t>
      </w:r>
      <w:r w:rsidR="00876A8E" w:rsidRPr="00CD77BD">
        <w:rPr>
          <w:rFonts w:ascii="Arial" w:hAnsi="Arial" w:cs="Arial"/>
          <w:color w:val="080808"/>
          <w:sz w:val="20"/>
          <w:szCs w:val="20"/>
          <w:lang w:val="ru-RU"/>
        </w:rPr>
        <w:t xml:space="preserve"> </w:t>
      </w:r>
      <w:hyperlink r:id="rId9" w:history="1">
        <w:proofErr w:type="spellStart"/>
        <w:r w:rsidR="00876A8E" w:rsidRPr="00876A8E">
          <w:rPr>
            <w:rStyle w:val="Hyperlinkki"/>
            <w:rFonts w:ascii="Arial" w:hAnsi="Arial" w:cs="Arial"/>
            <w:sz w:val="20"/>
            <w:szCs w:val="20"/>
          </w:rPr>
          <w:t>sote</w:t>
        </w:r>
        <w:proofErr w:type="spellEnd"/>
        <w:r w:rsidR="00876A8E" w:rsidRPr="00CD77BD">
          <w:rPr>
            <w:rStyle w:val="Hyperlinkki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876A8E" w:rsidRPr="00876A8E">
          <w:rPr>
            <w:rStyle w:val="Hyperlinkki"/>
            <w:rFonts w:ascii="Arial" w:hAnsi="Arial" w:cs="Arial"/>
            <w:sz w:val="20"/>
            <w:szCs w:val="20"/>
          </w:rPr>
          <w:t>kainuu</w:t>
        </w:r>
        <w:proofErr w:type="spellEnd"/>
        <w:r w:rsidR="00876A8E" w:rsidRPr="00CD77BD">
          <w:rPr>
            <w:rStyle w:val="Hyperlinkki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876A8E" w:rsidRPr="00876A8E">
          <w:rPr>
            <w:rStyle w:val="Hyperlinkki"/>
            <w:rFonts w:ascii="Arial" w:hAnsi="Arial" w:cs="Arial"/>
            <w:sz w:val="20"/>
            <w:szCs w:val="20"/>
          </w:rPr>
          <w:t>fi</w:t>
        </w:r>
        <w:proofErr w:type="spellEnd"/>
      </w:hyperlink>
    </w:p>
    <w:p w:rsidR="00876A8E" w:rsidRDefault="00CD77BD" w:rsidP="00876A8E">
      <w:pPr>
        <w:pStyle w:val="Eivli"/>
        <w:numPr>
          <w:ilvl w:val="0"/>
          <w:numId w:val="19"/>
        </w:numPr>
        <w:rPr>
          <w:rFonts w:ascii="Arial" w:hAnsi="Arial" w:cs="Arial"/>
          <w:b/>
          <w:sz w:val="20"/>
          <w:lang w:val="ru-RU" w:eastAsia="fi-FI"/>
        </w:rPr>
      </w:pPr>
      <w:r>
        <w:rPr>
          <w:rFonts w:ascii="Arial" w:hAnsi="Arial" w:cs="Arial"/>
          <w:b/>
          <w:sz w:val="20"/>
          <w:lang w:val="ru-RU" w:eastAsia="fi-FI"/>
        </w:rPr>
        <w:t>Носить маску и свести к минимуму свои контакты!</w:t>
      </w:r>
    </w:p>
    <w:p w:rsidR="005575F8" w:rsidRPr="00CD77BD" w:rsidRDefault="005575F8" w:rsidP="005575F8">
      <w:pPr>
        <w:pStyle w:val="Eivli"/>
        <w:ind w:left="780"/>
        <w:rPr>
          <w:rFonts w:ascii="Arial" w:hAnsi="Arial" w:cs="Arial"/>
          <w:b/>
          <w:sz w:val="20"/>
          <w:lang w:val="ru-RU" w:eastAsia="fi-FI"/>
        </w:rPr>
      </w:pPr>
    </w:p>
    <w:p w:rsidR="00876A8E" w:rsidRPr="002B1512" w:rsidRDefault="00CD77BD" w:rsidP="00876A8E">
      <w:pPr>
        <w:pStyle w:val="Eivli"/>
        <w:numPr>
          <w:ilvl w:val="0"/>
          <w:numId w:val="19"/>
        </w:numPr>
        <w:rPr>
          <w:rFonts w:ascii="Arial" w:hAnsi="Arial" w:cs="Arial"/>
          <w:b/>
          <w:sz w:val="20"/>
          <w:lang w:val="ru-RU" w:eastAsia="fi-FI"/>
        </w:rPr>
      </w:pPr>
      <w:r>
        <w:rPr>
          <w:rFonts w:ascii="Arial" w:hAnsi="Arial" w:cs="Arial"/>
          <w:b/>
          <w:sz w:val="20"/>
          <w:lang w:val="ru-RU" w:eastAsia="fi-FI"/>
        </w:rPr>
        <w:t>Сделать</w:t>
      </w:r>
      <w:r w:rsidRPr="002B1512">
        <w:rPr>
          <w:rFonts w:ascii="Arial" w:hAnsi="Arial" w:cs="Arial"/>
          <w:b/>
          <w:sz w:val="20"/>
          <w:lang w:val="ru-RU" w:eastAsia="fi-FI"/>
        </w:rPr>
        <w:t xml:space="preserve"> </w:t>
      </w:r>
      <w:r>
        <w:rPr>
          <w:rFonts w:ascii="Arial" w:hAnsi="Arial" w:cs="Arial"/>
          <w:b/>
          <w:sz w:val="20"/>
          <w:lang w:val="ru-RU" w:eastAsia="fi-FI"/>
        </w:rPr>
        <w:t>тест</w:t>
      </w:r>
      <w:r w:rsidRPr="002B1512">
        <w:rPr>
          <w:rFonts w:ascii="Arial" w:hAnsi="Arial" w:cs="Arial"/>
          <w:sz w:val="20"/>
          <w:lang w:val="ru-RU" w:eastAsia="fi-FI"/>
        </w:rPr>
        <w:t xml:space="preserve"> (</w:t>
      </w:r>
      <w:r>
        <w:rPr>
          <w:rFonts w:ascii="Arial" w:hAnsi="Arial" w:cs="Arial"/>
          <w:sz w:val="20"/>
          <w:lang w:val="ru-RU" w:eastAsia="fi-FI"/>
        </w:rPr>
        <w:t>заказав время</w:t>
      </w:r>
      <w:r w:rsidR="00876A8E" w:rsidRPr="002B1512">
        <w:rPr>
          <w:rFonts w:ascii="Arial" w:hAnsi="Arial" w:cs="Arial"/>
          <w:sz w:val="20"/>
          <w:lang w:val="ru-RU" w:eastAsia="fi-FI"/>
        </w:rPr>
        <w:t xml:space="preserve">) </w:t>
      </w:r>
      <w:r w:rsidR="002B1512">
        <w:rPr>
          <w:rFonts w:ascii="Arial" w:hAnsi="Arial" w:cs="Arial"/>
          <w:sz w:val="20"/>
          <w:lang w:val="ru-RU" w:eastAsia="fi-FI"/>
        </w:rPr>
        <w:t xml:space="preserve">в течение </w:t>
      </w:r>
      <w:r w:rsidR="00876A8E" w:rsidRPr="002B1512">
        <w:rPr>
          <w:rFonts w:ascii="Arial" w:hAnsi="Arial" w:cs="Arial"/>
          <w:sz w:val="20"/>
          <w:lang w:val="ru-RU" w:eastAsia="fi-FI"/>
        </w:rPr>
        <w:t xml:space="preserve">2 - 3 </w:t>
      </w:r>
      <w:r w:rsidR="002B1512">
        <w:rPr>
          <w:rFonts w:ascii="Arial" w:hAnsi="Arial" w:cs="Arial"/>
          <w:sz w:val="20"/>
          <w:lang w:val="ru-RU" w:eastAsia="fi-FI"/>
        </w:rPr>
        <w:t>дней с возникновения риска заражения</w:t>
      </w:r>
      <w:r w:rsidR="005575F8">
        <w:rPr>
          <w:rFonts w:ascii="Arial" w:hAnsi="Arial" w:cs="Arial"/>
          <w:sz w:val="20"/>
          <w:lang w:val="ru-RU" w:eastAsia="fi-FI"/>
        </w:rPr>
        <w:t xml:space="preserve"> или возможного контакта</w:t>
      </w:r>
    </w:p>
    <w:p w:rsidR="00876A8E" w:rsidRPr="002B1512" w:rsidRDefault="00876A8E" w:rsidP="00876A8E">
      <w:pPr>
        <w:pStyle w:val="Eivli"/>
        <w:ind w:left="780"/>
        <w:rPr>
          <w:rFonts w:ascii="Arial" w:hAnsi="Arial" w:cs="Arial"/>
          <w:b/>
          <w:sz w:val="20"/>
          <w:lang w:val="ru-RU" w:eastAsia="fi-FI"/>
        </w:rPr>
      </w:pPr>
    </w:p>
    <w:p w:rsidR="005575F8" w:rsidRDefault="002B1512" w:rsidP="00876A8E">
      <w:pPr>
        <w:pStyle w:val="Eivli"/>
        <w:ind w:left="780"/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</w:pPr>
      <w:r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>ВО</w:t>
      </w:r>
      <w:r w:rsidRPr="002B1512"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>ВСЕ</w:t>
      </w:r>
      <w:r w:rsidRPr="002B1512"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 xml:space="preserve"> </w:t>
      </w:r>
      <w:r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>ДНИ</w:t>
      </w:r>
      <w:r w:rsidR="00876A8E" w:rsidRPr="00876A8E">
        <w:rPr>
          <w:rFonts w:ascii="Arial" w:eastAsia="Times New Roman" w:hAnsi="Arial" w:cs="Arial"/>
          <w:b/>
          <w:bCs/>
          <w:color w:val="080808"/>
          <w:sz w:val="20"/>
          <w:szCs w:val="20"/>
          <w:lang w:eastAsia="fi-FI"/>
        </w:rPr>
        <w:t> 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в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Центральной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больнице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Кайнуу</w:t>
      </w:r>
      <w:proofErr w:type="spellEnd"/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(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адрес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: </w:t>
      </w:r>
      <w:proofErr w:type="spellStart"/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Sot</w:t>
      </w:r>
      <w:proofErr w:type="spellEnd"/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softHyphen/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ka</w:t>
      </w:r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softHyphen/>
      </w:r>
      <w:proofErr w:type="spellStart"/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mon</w:t>
      </w:r>
      <w:proofErr w:type="spellEnd"/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softHyphen/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tie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13), </w:t>
      </w:r>
    </w:p>
    <w:p w:rsidR="00876A8E" w:rsidRPr="002B1512" w:rsidRDefault="002B1512" w:rsidP="00876A8E">
      <w:pPr>
        <w:pStyle w:val="Eivli"/>
        <w:ind w:left="780"/>
        <w:rPr>
          <w:rFonts w:ascii="Arial" w:hAnsi="Arial" w:cs="Arial"/>
          <w:b/>
          <w:sz w:val="20"/>
          <w:lang w:val="ru-RU" w:eastAsia="fi-FI"/>
        </w:rPr>
      </w:pP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заказ по тел.</w:t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 </w:t>
      </w:r>
      <w:r w:rsidR="00876A8E" w:rsidRPr="002B1512">
        <w:rPr>
          <w:rFonts w:ascii="Arial" w:eastAsia="Times New Roman" w:hAnsi="Arial" w:cs="Arial"/>
          <w:i/>
          <w:iCs/>
          <w:color w:val="080808"/>
          <w:sz w:val="20"/>
          <w:szCs w:val="20"/>
          <w:lang w:val="ru-RU" w:eastAsia="fi-FI"/>
        </w:rPr>
        <w:t>040 165 0020</w:t>
      </w:r>
      <w:r w:rsidR="00876A8E" w:rsidRPr="00876A8E">
        <w:rPr>
          <w:rFonts w:ascii="Arial" w:eastAsia="Times New Roman" w:hAnsi="Arial" w:cs="Arial"/>
          <w:i/>
          <w:iCs/>
          <w:color w:val="080808"/>
          <w:sz w:val="20"/>
          <w:szCs w:val="20"/>
          <w:lang w:eastAsia="fi-FI"/>
        </w:rPr>
        <w:t> </w:t>
      </w:r>
      <w:r w:rsidR="00876A8E" w:rsidRPr="002B1512">
        <w:rPr>
          <w:rFonts w:ascii="Arial" w:eastAsia="Times New Roman" w:hAnsi="Arial" w:cs="Arial"/>
          <w:i/>
          <w:iCs/>
          <w:color w:val="080808"/>
          <w:sz w:val="20"/>
          <w:szCs w:val="20"/>
          <w:lang w:val="ru-RU" w:eastAsia="fi-FI"/>
        </w:rPr>
        <w:t>(</w:t>
      </w:r>
      <w:r>
        <w:rPr>
          <w:rFonts w:ascii="Arial" w:eastAsia="Times New Roman" w:hAnsi="Arial" w:cs="Arial"/>
          <w:i/>
          <w:iCs/>
          <w:color w:val="080808"/>
          <w:sz w:val="20"/>
          <w:szCs w:val="20"/>
          <w:lang w:val="ru-RU" w:eastAsia="fi-FI"/>
        </w:rPr>
        <w:t>только заказ времени путем ответного звонка</w:t>
      </w:r>
      <w:r w:rsidR="00876A8E" w:rsidRPr="002B1512">
        <w:rPr>
          <w:rFonts w:ascii="Arial" w:eastAsia="Times New Roman" w:hAnsi="Arial" w:cs="Arial"/>
          <w:i/>
          <w:iCs/>
          <w:color w:val="080808"/>
          <w:sz w:val="20"/>
          <w:szCs w:val="20"/>
          <w:lang w:val="ru-RU" w:eastAsia="fi-FI"/>
        </w:rPr>
        <w:t>)</w:t>
      </w:r>
    </w:p>
    <w:p w:rsidR="00876A8E" w:rsidRPr="002B1512" w:rsidRDefault="00876A8E" w:rsidP="00876A8E">
      <w:pPr>
        <w:pStyle w:val="Eivli"/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</w:pPr>
    </w:p>
    <w:p w:rsidR="00876A8E" w:rsidRPr="002B1512" w:rsidRDefault="002B1512" w:rsidP="00876A8E">
      <w:pPr>
        <w:pStyle w:val="Eivli"/>
        <w:ind w:firstLine="780"/>
        <w:rPr>
          <w:rFonts w:ascii="Arial" w:hAnsi="Arial" w:cs="Arial"/>
          <w:b/>
          <w:sz w:val="20"/>
          <w:lang w:val="ru-RU" w:eastAsia="fi-FI"/>
        </w:rPr>
      </w:pPr>
      <w:r>
        <w:rPr>
          <w:rFonts w:ascii="Arial" w:eastAsia="Times New Roman" w:hAnsi="Arial" w:cs="Arial"/>
          <w:b/>
          <w:bCs/>
          <w:color w:val="080808"/>
          <w:sz w:val="20"/>
          <w:szCs w:val="20"/>
          <w:lang w:val="ru-RU" w:eastAsia="fi-FI"/>
        </w:rPr>
        <w:t>В БУДНИ</w:t>
      </w:r>
      <w:r w:rsidR="00876A8E" w:rsidRPr="00876A8E">
        <w:rPr>
          <w:rFonts w:ascii="Arial" w:eastAsia="Times New Roman" w:hAnsi="Arial" w:cs="Arial"/>
          <w:b/>
          <w:bCs/>
          <w:color w:val="080808"/>
          <w:sz w:val="20"/>
          <w:szCs w:val="20"/>
          <w:lang w:val="en-GB" w:eastAsia="fi-FI"/>
        </w:rPr>
        <w:t> </w:t>
      </w:r>
      <w:r w:rsidR="005575F8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в поликлиниках региона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Кайнуу</w:t>
      </w:r>
      <w:proofErr w:type="spellEnd"/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:</w:t>
      </w:r>
    </w:p>
    <w:p w:rsidR="00876A8E" w:rsidRPr="00876A8E" w:rsidRDefault="00E969C3" w:rsidP="00876A8E">
      <w:pPr>
        <w:pStyle w:val="Eivli"/>
        <w:numPr>
          <w:ilvl w:val="1"/>
          <w:numId w:val="21"/>
        </w:numPr>
        <w:rPr>
          <w:rFonts w:ascii="Arial" w:hAnsi="Arial" w:cs="Arial"/>
          <w:b/>
          <w:sz w:val="20"/>
          <w:lang w:eastAsia="fi-FI"/>
        </w:rPr>
      </w:pPr>
      <w:hyperlink r:id="rId10" w:history="1">
        <w:proofErr w:type="spellStart"/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t>Kuh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mo</w:t>
        </w:r>
        <w:proofErr w:type="spellEnd"/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val="en-GB" w:eastAsia="fi-FI"/>
        </w:rPr>
        <w:t xml:space="preserve">, </w:t>
      </w:r>
      <w:hyperlink r:id="rId11" w:history="1">
        <w:proofErr w:type="spellStart"/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t>Sot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ka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mo</w:t>
        </w:r>
        <w:proofErr w:type="spellEnd"/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val="en-GB" w:eastAsia="fi-FI"/>
        </w:rPr>
        <w:t xml:space="preserve">, </w:t>
      </w:r>
      <w:hyperlink r:id="rId12" w:history="1">
        <w:proofErr w:type="spellStart"/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t>Suo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mus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sal</w:t>
        </w:r>
        <w:r w:rsidR="00876A8E" w:rsidRPr="00876A8E">
          <w:rPr>
            <w:rFonts w:ascii="Arial" w:eastAsia="Times New Roman" w:hAnsi="Arial" w:cs="Arial"/>
            <w:b/>
            <w:bCs/>
            <w:color w:val="167D73"/>
            <w:sz w:val="20"/>
            <w:szCs w:val="20"/>
            <w:lang w:val="en-GB" w:eastAsia="fi-FI"/>
          </w:rPr>
          <w:softHyphen/>
          <w:t>mi</w:t>
        </w:r>
        <w:proofErr w:type="spellEnd"/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val="en-GB" w:eastAsia="fi-FI"/>
        </w:rPr>
        <w:t xml:space="preserve"> </w:t>
      </w:r>
    </w:p>
    <w:p w:rsidR="00876A8E" w:rsidRPr="00876A8E" w:rsidRDefault="00E969C3" w:rsidP="00876A8E">
      <w:pPr>
        <w:pStyle w:val="Eivli"/>
        <w:numPr>
          <w:ilvl w:val="1"/>
          <w:numId w:val="21"/>
        </w:numPr>
        <w:rPr>
          <w:rFonts w:ascii="Arial" w:hAnsi="Arial" w:cs="Arial"/>
          <w:b/>
          <w:sz w:val="20"/>
          <w:lang w:eastAsia="fi-FI"/>
        </w:rPr>
      </w:pPr>
      <w:hyperlink r:id="rId13" w:history="1">
        <w:r w:rsidR="00876A8E" w:rsidRPr="00876A8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Hyrynsalmi</w:t>
        </w:r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 xml:space="preserve">, </w:t>
      </w:r>
      <w:hyperlink r:id="rId14" w:history="1">
        <w:r w:rsidR="00876A8E" w:rsidRPr="00876A8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Paltamo</w:t>
        </w:r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 xml:space="preserve">, </w:t>
      </w:r>
      <w:hyperlink r:id="rId15" w:history="1">
        <w:r w:rsidR="00876A8E" w:rsidRPr="00876A8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Ristijärvi</w:t>
        </w:r>
      </w:hyperlink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 xml:space="preserve">, </w:t>
      </w:r>
      <w:hyperlink r:id="rId16" w:history="1">
        <w:r w:rsidR="00876A8E" w:rsidRPr="00876A8E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Puolanka</w:t>
        </w:r>
      </w:hyperlink>
      <w:r w:rsidR="002B1512">
        <w:rPr>
          <w:rFonts w:ascii="Arial" w:eastAsia="Times New Roman" w:hAnsi="Arial" w:cs="Arial"/>
          <w:color w:val="080808"/>
          <w:sz w:val="20"/>
          <w:szCs w:val="20"/>
          <w:lang w:eastAsia="fi-FI"/>
        </w:rPr>
        <w:t xml:space="preserve"> (</w:t>
      </w:r>
      <w:r w:rsid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время</w:t>
      </w:r>
      <w:r w:rsidR="002B1512" w:rsidRPr="002B1512">
        <w:rPr>
          <w:rFonts w:ascii="Arial" w:eastAsia="Times New Roman" w:hAnsi="Arial" w:cs="Arial"/>
          <w:color w:val="080808"/>
          <w:sz w:val="20"/>
          <w:szCs w:val="20"/>
          <w:lang w:eastAsia="fi-FI"/>
        </w:rPr>
        <w:t xml:space="preserve"> </w:t>
      </w:r>
      <w:r w:rsid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ограничено</w:t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)</w:t>
      </w:r>
    </w:p>
    <w:p w:rsidR="00876A8E" w:rsidRPr="002B1512" w:rsidRDefault="002B1512" w:rsidP="00876A8E">
      <w:pPr>
        <w:spacing w:before="100" w:beforeAutospacing="1" w:after="100" w:afterAutospacing="1" w:line="240" w:lineRule="auto"/>
        <w:ind w:firstLine="1080"/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</w:pP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Результат теста - </w:t>
      </w:r>
      <w:proofErr w:type="spellStart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СМС-сообщением</w:t>
      </w:r>
      <w:proofErr w:type="spellEnd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, не забудьте оставить правильный номер телефона!</w:t>
      </w:r>
    </w:p>
    <w:p w:rsidR="002B1512" w:rsidRPr="002B1512" w:rsidRDefault="002B1512" w:rsidP="00876A8E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</w:pP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Тест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на</w:t>
      </w:r>
      <w:r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CO</w:t>
      </w:r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softHyphen/>
      </w:r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VID</w:t>
      </w:r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-19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в учреждениях Муниципального объединения </w:t>
      </w:r>
      <w:proofErr w:type="spellStart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Кайнуу</w:t>
      </w:r>
      <w:proofErr w:type="spellEnd"/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производится бесплатно. Тесты для выезда за границу или иные подобные тесты выполняются платно ч</w:t>
      </w:r>
      <w:r w:rsidR="005575F8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>астными службами. Дополнительную информацию</w:t>
      </w:r>
      <w:r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см. по адресу</w:t>
      </w:r>
      <w:r w:rsidR="00876A8E" w:rsidRPr="002B1512">
        <w:rPr>
          <w:rFonts w:ascii="Arial" w:eastAsia="Times New Roman" w:hAnsi="Arial" w:cs="Arial"/>
          <w:color w:val="080808"/>
          <w:sz w:val="20"/>
          <w:szCs w:val="20"/>
          <w:lang w:val="ru-RU" w:eastAsia="fi-FI"/>
        </w:rPr>
        <w:t xml:space="preserve"> </w:t>
      </w:r>
      <w:proofErr w:type="spellStart"/>
      <w:r w:rsidR="00876A8E" w:rsidRPr="00876A8E">
        <w:rPr>
          <w:rFonts w:ascii="Arial" w:eastAsia="Times New Roman" w:hAnsi="Arial" w:cs="Arial"/>
          <w:color w:val="080808"/>
          <w:sz w:val="20"/>
          <w:szCs w:val="20"/>
          <w:lang w:eastAsia="fi-FI"/>
        </w:rPr>
        <w:t>sote.kainuu.fi/koronainfo</w:t>
      </w:r>
      <w:proofErr w:type="spellEnd"/>
    </w:p>
    <w:p w:rsidR="00876A8E" w:rsidRPr="002B1512" w:rsidRDefault="002B1512" w:rsidP="009A1FD3">
      <w:pPr>
        <w:pStyle w:val="Eivli"/>
        <w:numPr>
          <w:ilvl w:val="0"/>
          <w:numId w:val="19"/>
        </w:numPr>
        <w:rPr>
          <w:rFonts w:ascii="Arial" w:hAnsi="Arial" w:cs="Arial"/>
          <w:b/>
          <w:sz w:val="20"/>
          <w:lang w:val="ru-RU" w:eastAsia="fi-FI"/>
        </w:rPr>
      </w:pPr>
      <w:r w:rsidRPr="002B1512">
        <w:rPr>
          <w:rFonts w:ascii="Arial" w:hAnsi="Arial" w:cs="Arial"/>
          <w:b/>
          <w:sz w:val="20"/>
          <w:lang w:val="ru-RU" w:eastAsia="fi-FI"/>
        </w:rPr>
        <w:t xml:space="preserve"> </w:t>
      </w:r>
      <w:r>
        <w:rPr>
          <w:rFonts w:ascii="Arial" w:hAnsi="Arial" w:cs="Arial"/>
          <w:b/>
          <w:sz w:val="20"/>
          <w:lang w:val="ru-RU" w:eastAsia="fi-FI"/>
        </w:rPr>
        <w:t>Вернуться домой и ожидать результата теста</w:t>
      </w:r>
      <w:r w:rsidR="00876A8E" w:rsidRPr="009A1FD3">
        <w:rPr>
          <w:rFonts w:ascii="Arial" w:hAnsi="Arial" w:cs="Arial"/>
          <w:b/>
          <w:sz w:val="20"/>
          <w:lang w:eastAsia="fi-FI"/>
        </w:rPr>
        <w:t> </w:t>
      </w:r>
    </w:p>
    <w:p w:rsidR="00876A8E" w:rsidRPr="002B1512" w:rsidRDefault="002B1512" w:rsidP="009A1FD3">
      <w:pPr>
        <w:pStyle w:val="Eivli"/>
        <w:numPr>
          <w:ilvl w:val="0"/>
          <w:numId w:val="24"/>
        </w:numPr>
        <w:rPr>
          <w:rFonts w:ascii="Arial" w:hAnsi="Arial" w:cs="Arial"/>
          <w:sz w:val="20"/>
          <w:szCs w:val="20"/>
          <w:lang w:val="ru-RU" w:eastAsia="fi-FI"/>
        </w:rPr>
      </w:pPr>
      <w:r>
        <w:rPr>
          <w:rFonts w:ascii="Arial" w:hAnsi="Arial" w:cs="Arial"/>
          <w:sz w:val="20"/>
          <w:szCs w:val="20"/>
          <w:lang w:val="ru-RU" w:eastAsia="fi-FI"/>
        </w:rPr>
        <w:t>По пути на тест и во время теста носить маску</w:t>
      </w:r>
    </w:p>
    <w:p w:rsidR="002B1512" w:rsidRDefault="005575F8" w:rsidP="009A1FD3">
      <w:pPr>
        <w:pStyle w:val="Eivli"/>
        <w:numPr>
          <w:ilvl w:val="0"/>
          <w:numId w:val="24"/>
        </w:numPr>
        <w:rPr>
          <w:rFonts w:ascii="Arial" w:hAnsi="Arial" w:cs="Arial"/>
          <w:sz w:val="20"/>
          <w:szCs w:val="20"/>
          <w:lang w:val="ru-RU" w:eastAsia="fi-FI"/>
        </w:rPr>
      </w:pPr>
      <w:r>
        <w:rPr>
          <w:rFonts w:ascii="Arial" w:hAnsi="Arial" w:cs="Arial"/>
          <w:sz w:val="20"/>
          <w:szCs w:val="20"/>
          <w:lang w:val="ru-RU" w:eastAsia="fi-FI"/>
        </w:rPr>
        <w:t>Оставаться дома до получения результата теста</w:t>
      </w:r>
    </w:p>
    <w:p w:rsidR="00181212" w:rsidRPr="005575F8" w:rsidRDefault="005575F8" w:rsidP="005575F8">
      <w:pPr>
        <w:pStyle w:val="Eivli"/>
        <w:numPr>
          <w:ilvl w:val="0"/>
          <w:numId w:val="24"/>
        </w:numPr>
        <w:rPr>
          <w:rFonts w:ascii="Arial" w:hAnsi="Arial" w:cs="Arial"/>
          <w:sz w:val="20"/>
          <w:szCs w:val="20"/>
          <w:lang w:val="ru-RU" w:eastAsia="fi-FI"/>
        </w:rPr>
      </w:pPr>
      <w:r>
        <w:rPr>
          <w:rFonts w:ascii="Arial" w:hAnsi="Arial" w:cs="Arial"/>
          <w:sz w:val="20"/>
          <w:szCs w:val="20"/>
          <w:lang w:val="ru-RU" w:eastAsia="fi-FI"/>
        </w:rPr>
        <w:t>При подозрении на инфекцию или контакт с инфицированными избегать близких социальных контактов даже при получении отрицательного результата теста</w:t>
      </w:r>
      <w:r w:rsidR="00876A8E" w:rsidRPr="005575F8">
        <w:rPr>
          <w:rFonts w:ascii="Arial" w:hAnsi="Arial" w:cs="Arial"/>
          <w:color w:val="212121"/>
          <w:sz w:val="20"/>
          <w:szCs w:val="20"/>
          <w:lang w:val="ru-RU" w:eastAsia="fi-FI"/>
        </w:rPr>
        <w:t xml:space="preserve"> </w:t>
      </w:r>
    </w:p>
    <w:sectPr w:rsidR="00181212" w:rsidRPr="005575F8" w:rsidSect="001B1356">
      <w:headerReference w:type="default" r:id="rId17"/>
      <w:pgSz w:w="11906" w:h="16838"/>
      <w:pgMar w:top="624" w:right="849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8C" w:rsidRDefault="009B018C" w:rsidP="00190452">
      <w:pPr>
        <w:spacing w:after="0" w:line="240" w:lineRule="auto"/>
      </w:pPr>
      <w:r>
        <w:separator/>
      </w:r>
    </w:p>
  </w:endnote>
  <w:endnote w:type="continuationSeparator" w:id="0">
    <w:p w:rsidR="009B018C" w:rsidRDefault="009B018C" w:rsidP="001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8C" w:rsidRDefault="009B018C" w:rsidP="00190452">
      <w:pPr>
        <w:spacing w:after="0" w:line="240" w:lineRule="auto"/>
      </w:pPr>
      <w:r>
        <w:separator/>
      </w:r>
    </w:p>
  </w:footnote>
  <w:footnote w:type="continuationSeparator" w:id="0">
    <w:p w:rsidR="009B018C" w:rsidRDefault="009B018C" w:rsidP="0019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D3" w:rsidRDefault="00E969C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1" type="#_x0000_t75" style="position:absolute;margin-left:-56.7pt;margin-top:-51.25pt;width:596.35pt;height:104.25pt;z-index:-1;visibility:visible">
          <v:imagedata r:id="rId1" o:title=""/>
        </v:shape>
      </w:pict>
    </w:r>
    <w:r w:rsidR="00190452">
      <w:tab/>
    </w:r>
  </w:p>
  <w:p w:rsidR="00190452" w:rsidRPr="009C6458" w:rsidRDefault="009A1FD3">
    <w:pPr>
      <w:pStyle w:val="Yltunniste"/>
      <w:rPr>
        <w:lang w:val="ru-RU"/>
      </w:rPr>
    </w:pPr>
    <w:r>
      <w:tab/>
    </w:r>
    <w:r w:rsidR="009C6458">
      <w:rPr>
        <w:lang w:val="ru-RU"/>
      </w:rPr>
      <w:t xml:space="preserve">                                                          </w:t>
    </w:r>
    <w:r w:rsidR="009C6458" w:rsidRPr="009C6458">
      <w:rPr>
        <w:b/>
        <w:lang w:val="ru-RU"/>
      </w:rPr>
      <w:t>Муниципальное объ</w:t>
    </w:r>
    <w:r w:rsidR="0034574F">
      <w:rPr>
        <w:b/>
        <w:lang w:val="ru-RU"/>
      </w:rPr>
      <w:t>единение социального обслуживания</w:t>
    </w:r>
    <w:r w:rsidR="009C6458" w:rsidRPr="009C6458">
      <w:rPr>
        <w:b/>
        <w:lang w:val="ru-RU"/>
      </w:rPr>
      <w:t xml:space="preserve"> и           </w:t>
    </w:r>
    <w:r w:rsidR="009C6458" w:rsidRPr="009C6458">
      <w:rPr>
        <w:b/>
        <w:lang w:val="ru-RU"/>
      </w:rPr>
      <w:tab/>
      <w:t xml:space="preserve">здравоохранения </w:t>
    </w:r>
    <w:proofErr w:type="spellStart"/>
    <w:r w:rsidR="009C6458" w:rsidRPr="009C6458">
      <w:rPr>
        <w:b/>
        <w:lang w:val="ru-RU"/>
      </w:rPr>
      <w:t>Кайнуу</w:t>
    </w:r>
    <w:proofErr w:type="spellEnd"/>
    <w:r w:rsidR="009C6458">
      <w:rPr>
        <w:lang w:val="ru-RU"/>
      </w:rPr>
      <w:t xml:space="preserve">  </w:t>
    </w:r>
    <w:r w:rsidR="009C6458">
      <w:rPr>
        <w:lang w:val="ru-RU"/>
      </w:rPr>
      <w:tab/>
      <w:t xml:space="preserve">      </w:t>
    </w:r>
    <w:r w:rsidR="00C22911" w:rsidRPr="009C6458">
      <w:rPr>
        <w:lang w:val="ru-RU"/>
      </w:rPr>
      <w:t>27.7.2021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72B"/>
    <w:multiLevelType w:val="hybridMultilevel"/>
    <w:tmpl w:val="48FC42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6679"/>
    <w:multiLevelType w:val="hybridMultilevel"/>
    <w:tmpl w:val="FE361BAA"/>
    <w:lvl w:ilvl="0" w:tplc="8A7C4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D67"/>
    <w:multiLevelType w:val="multilevel"/>
    <w:tmpl w:val="E8E09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674E"/>
    <w:multiLevelType w:val="hybridMultilevel"/>
    <w:tmpl w:val="E8A80F4E"/>
    <w:lvl w:ilvl="0" w:tplc="8A7C4DB4">
      <w:numFmt w:val="bullet"/>
      <w:lvlText w:val="-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571F4"/>
    <w:multiLevelType w:val="hybridMultilevel"/>
    <w:tmpl w:val="B6CAF284"/>
    <w:lvl w:ilvl="0" w:tplc="8A7C4DB4">
      <w:numFmt w:val="bullet"/>
      <w:lvlText w:val="-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562B"/>
    <w:multiLevelType w:val="hybridMultilevel"/>
    <w:tmpl w:val="0D0A8DB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25340"/>
    <w:multiLevelType w:val="hybridMultilevel"/>
    <w:tmpl w:val="F0881772"/>
    <w:lvl w:ilvl="0" w:tplc="8A7C4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32B1F"/>
    <w:multiLevelType w:val="hybridMultilevel"/>
    <w:tmpl w:val="E18AF1F4"/>
    <w:lvl w:ilvl="0" w:tplc="41525AD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6A94"/>
    <w:multiLevelType w:val="hybridMultilevel"/>
    <w:tmpl w:val="DF2E88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D86D56"/>
    <w:multiLevelType w:val="multilevel"/>
    <w:tmpl w:val="8CD8D0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75D54B9"/>
    <w:multiLevelType w:val="hybridMultilevel"/>
    <w:tmpl w:val="E4D207F8"/>
    <w:lvl w:ilvl="0" w:tplc="8A7C4DB4">
      <w:numFmt w:val="bullet"/>
      <w:lvlText w:val="-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77701"/>
    <w:multiLevelType w:val="hybridMultilevel"/>
    <w:tmpl w:val="7D848FA8"/>
    <w:lvl w:ilvl="0" w:tplc="8A7C4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468D"/>
    <w:multiLevelType w:val="hybridMultilevel"/>
    <w:tmpl w:val="8E50408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0B4C"/>
    <w:multiLevelType w:val="hybridMultilevel"/>
    <w:tmpl w:val="3AAC3A3A"/>
    <w:lvl w:ilvl="0" w:tplc="8A7C4DB4">
      <w:numFmt w:val="bullet"/>
      <w:lvlText w:val="-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43B56"/>
    <w:multiLevelType w:val="hybridMultilevel"/>
    <w:tmpl w:val="86445258"/>
    <w:lvl w:ilvl="0" w:tplc="8A7C4DB4">
      <w:numFmt w:val="bullet"/>
      <w:lvlText w:val="-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F3882"/>
    <w:multiLevelType w:val="hybridMultilevel"/>
    <w:tmpl w:val="089CBC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A4231"/>
    <w:multiLevelType w:val="hybridMultilevel"/>
    <w:tmpl w:val="0C04629A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A035060"/>
    <w:multiLevelType w:val="hybridMultilevel"/>
    <w:tmpl w:val="4ECA1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18AB"/>
    <w:multiLevelType w:val="multilevel"/>
    <w:tmpl w:val="34F29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31FA5"/>
    <w:multiLevelType w:val="hybridMultilevel"/>
    <w:tmpl w:val="60DC59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40447"/>
    <w:multiLevelType w:val="multilevel"/>
    <w:tmpl w:val="AFF4A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33C1E"/>
    <w:multiLevelType w:val="hybridMultilevel"/>
    <w:tmpl w:val="2DFC8CD6"/>
    <w:lvl w:ilvl="0" w:tplc="8A7C4DB4">
      <w:numFmt w:val="bullet"/>
      <w:lvlText w:val="-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483694"/>
    <w:multiLevelType w:val="hybridMultilevel"/>
    <w:tmpl w:val="426CB0DA"/>
    <w:lvl w:ilvl="0" w:tplc="41525ADA">
      <w:start w:val="1"/>
      <w:numFmt w:val="decimal"/>
      <w:lvlText w:val="%1."/>
      <w:lvlJc w:val="left"/>
      <w:pPr>
        <w:ind w:left="780" w:hanging="420"/>
      </w:pPr>
      <w:rPr>
        <w:rFonts w:ascii="Arial" w:eastAsia="Calibr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74F36"/>
    <w:multiLevelType w:val="hybridMultilevel"/>
    <w:tmpl w:val="201891B8"/>
    <w:lvl w:ilvl="0" w:tplc="8A7C4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D4365"/>
    <w:multiLevelType w:val="multilevel"/>
    <w:tmpl w:val="80D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D64A8"/>
    <w:multiLevelType w:val="multilevel"/>
    <w:tmpl w:val="9F5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E516B"/>
    <w:multiLevelType w:val="multilevel"/>
    <w:tmpl w:val="645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63478"/>
    <w:multiLevelType w:val="multilevel"/>
    <w:tmpl w:val="4F7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2"/>
  </w:num>
  <w:num w:numId="8">
    <w:abstractNumId w:val="5"/>
  </w:num>
  <w:num w:numId="9">
    <w:abstractNumId w:val="20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21"/>
  </w:num>
  <w:num w:numId="19">
    <w:abstractNumId w:val="22"/>
  </w:num>
  <w:num w:numId="20">
    <w:abstractNumId w:val="13"/>
  </w:num>
  <w:num w:numId="21">
    <w:abstractNumId w:val="4"/>
  </w:num>
  <w:num w:numId="22">
    <w:abstractNumId w:val="12"/>
  </w:num>
  <w:num w:numId="23">
    <w:abstractNumId w:val="7"/>
  </w:num>
  <w:num w:numId="24">
    <w:abstractNumId w:val="16"/>
  </w:num>
  <w:num w:numId="25">
    <w:abstractNumId w:val="11"/>
  </w:num>
  <w:num w:numId="26">
    <w:abstractNumId w:val="23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12"/>
    <w:rsid w:val="00006208"/>
    <w:rsid w:val="000A02A7"/>
    <w:rsid w:val="000A1B36"/>
    <w:rsid w:val="000B21D7"/>
    <w:rsid w:val="00132DE4"/>
    <w:rsid w:val="00171A45"/>
    <w:rsid w:val="00181212"/>
    <w:rsid w:val="00190452"/>
    <w:rsid w:val="001A012C"/>
    <w:rsid w:val="001B1356"/>
    <w:rsid w:val="001C0E75"/>
    <w:rsid w:val="002B1512"/>
    <w:rsid w:val="002D2091"/>
    <w:rsid w:val="003321A0"/>
    <w:rsid w:val="0034574F"/>
    <w:rsid w:val="003944CB"/>
    <w:rsid w:val="00437AC9"/>
    <w:rsid w:val="005575F8"/>
    <w:rsid w:val="0058258C"/>
    <w:rsid w:val="005E3446"/>
    <w:rsid w:val="006270BC"/>
    <w:rsid w:val="006512E1"/>
    <w:rsid w:val="006A12AD"/>
    <w:rsid w:val="0071303D"/>
    <w:rsid w:val="007B003C"/>
    <w:rsid w:val="00872A38"/>
    <w:rsid w:val="00876A8E"/>
    <w:rsid w:val="008A1526"/>
    <w:rsid w:val="009033B8"/>
    <w:rsid w:val="00976D04"/>
    <w:rsid w:val="009A1FD3"/>
    <w:rsid w:val="009A2304"/>
    <w:rsid w:val="009B018C"/>
    <w:rsid w:val="009C6458"/>
    <w:rsid w:val="009D6255"/>
    <w:rsid w:val="009D752B"/>
    <w:rsid w:val="00AF6664"/>
    <w:rsid w:val="00B63038"/>
    <w:rsid w:val="00C22911"/>
    <w:rsid w:val="00C560B2"/>
    <w:rsid w:val="00C95E23"/>
    <w:rsid w:val="00CA0667"/>
    <w:rsid w:val="00CD77BD"/>
    <w:rsid w:val="00D40294"/>
    <w:rsid w:val="00D56AD0"/>
    <w:rsid w:val="00E969C3"/>
    <w:rsid w:val="00EB37F2"/>
    <w:rsid w:val="00ED081D"/>
    <w:rsid w:val="00F15232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69C3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D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Otsikko2">
    <w:name w:val="heading 2"/>
    <w:basedOn w:val="Normaali"/>
    <w:link w:val="Otsikko2Char"/>
    <w:uiPriority w:val="9"/>
    <w:qFormat/>
    <w:rsid w:val="00F1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WW">
    <w:name w:val="Normaali (WWW)"/>
    <w:basedOn w:val="Normaali"/>
    <w:uiPriority w:val="99"/>
    <w:semiHidden/>
    <w:unhideWhenUsed/>
    <w:rsid w:val="00F1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F15232"/>
    <w:rPr>
      <w:b/>
      <w:bCs/>
    </w:rPr>
  </w:style>
  <w:style w:type="character" w:styleId="Hyperlinkki">
    <w:name w:val="Hyperlink"/>
    <w:uiPriority w:val="99"/>
    <w:unhideWhenUsed/>
    <w:rsid w:val="00F15232"/>
    <w:rPr>
      <w:color w:val="0000FF"/>
      <w:u w:val="single"/>
    </w:rPr>
  </w:style>
  <w:style w:type="character" w:styleId="Korostus">
    <w:name w:val="Emphasis"/>
    <w:uiPriority w:val="20"/>
    <w:qFormat/>
    <w:rsid w:val="00F15232"/>
    <w:rPr>
      <w:i/>
      <w:iCs/>
    </w:rPr>
  </w:style>
  <w:style w:type="character" w:customStyle="1" w:styleId="file">
    <w:name w:val="file"/>
    <w:rsid w:val="00F15232"/>
  </w:style>
  <w:style w:type="paragraph" w:customStyle="1" w:styleId="contentbody">
    <w:name w:val="content__body"/>
    <w:basedOn w:val="Normaali"/>
    <w:rsid w:val="00F1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F15232"/>
    <w:rPr>
      <w:rFonts w:ascii="Times New Roman" w:eastAsia="Times New Roman" w:hAnsi="Times New Roman"/>
      <w:b/>
      <w:bCs/>
      <w:sz w:val="36"/>
      <w:szCs w:val="36"/>
    </w:rPr>
  </w:style>
  <w:style w:type="character" w:styleId="AvattuHyperlinkki">
    <w:name w:val="FollowedHyperlink"/>
    <w:uiPriority w:val="99"/>
    <w:semiHidden/>
    <w:unhideWhenUsed/>
    <w:rsid w:val="00D56AD0"/>
    <w:rPr>
      <w:color w:val="954F72"/>
      <w:u w:val="single"/>
    </w:rPr>
  </w:style>
  <w:style w:type="paragraph" w:customStyle="1" w:styleId="Default">
    <w:name w:val="Default"/>
    <w:rsid w:val="00B63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CA0667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190452"/>
    <w:pPr>
      <w:tabs>
        <w:tab w:val="center" w:pos="4819"/>
        <w:tab w:val="right" w:pos="9638"/>
      </w:tabs>
    </w:pPr>
    <w:rPr>
      <w:lang/>
    </w:rPr>
  </w:style>
  <w:style w:type="character" w:customStyle="1" w:styleId="YltunnisteChar">
    <w:name w:val="Ylätunniste Char"/>
    <w:link w:val="Yltunniste"/>
    <w:uiPriority w:val="99"/>
    <w:rsid w:val="0019045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90452"/>
    <w:pPr>
      <w:tabs>
        <w:tab w:val="center" w:pos="4819"/>
        <w:tab w:val="right" w:pos="9638"/>
      </w:tabs>
    </w:pPr>
    <w:rPr>
      <w:lang/>
    </w:rPr>
  </w:style>
  <w:style w:type="character" w:customStyle="1" w:styleId="AlatunnisteChar">
    <w:name w:val="Alatunniste Char"/>
    <w:link w:val="Alatunniste"/>
    <w:uiPriority w:val="99"/>
    <w:rsid w:val="00190452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52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SelitetekstiChar">
    <w:name w:val="Seliteteksti Char"/>
    <w:link w:val="Seliteteksti"/>
    <w:uiPriority w:val="99"/>
    <w:semiHidden/>
    <w:rsid w:val="008A1526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AF6664"/>
    <w:pPr>
      <w:spacing w:after="0" w:line="240" w:lineRule="auto"/>
      <w:ind w:left="720"/>
    </w:pPr>
    <w:rPr>
      <w:rFonts w:cs="Calibri"/>
      <w:lang w:eastAsia="fi-FI"/>
    </w:rPr>
  </w:style>
  <w:style w:type="character" w:customStyle="1" w:styleId="Otsikko1Char">
    <w:name w:val="Otsikko 1 Char"/>
    <w:link w:val="Otsikko1"/>
    <w:uiPriority w:val="9"/>
    <w:rsid w:val="009A1FD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ajankohtaista/ajankohtaista-koronaviruksesta-covid-19" TargetMode="External"/><Relationship Id="rId13" Type="http://schemas.openxmlformats.org/officeDocument/2006/relationships/hyperlink" Target="https://sote.kainuu.fi/toimipisteet/hyrynsalmen-terveysaseman-vastaanot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te.kainuu.fi/koronainfo" TargetMode="External"/><Relationship Id="rId12" Type="http://schemas.openxmlformats.org/officeDocument/2006/relationships/hyperlink" Target="https://sote.kainuu.fi/toimipisteet/suomussalmen-terveysaseman-vastaanott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rveys.puolanka.fi/terveydenhuolto/paivyst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te.kainuu.fi/toimipisteet/sotkamon-terveysaseman-vastaanot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te.kainuu.fi/toimipisteet/ristijarven-terveysaseman-vastaanotto" TargetMode="External"/><Relationship Id="rId10" Type="http://schemas.openxmlformats.org/officeDocument/2006/relationships/hyperlink" Target="https://sote.kainuu.fi/toimipisteet/kuhmon-terveysaseman-vastaanott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te.kainuu.fi" TargetMode="External"/><Relationship Id="rId14" Type="http://schemas.openxmlformats.org/officeDocument/2006/relationships/hyperlink" Target="https://sote.kainuu.fi/toimipisteet/paltamon-terveysaseman-vastaanot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3700</CharactersWithSpaces>
  <SharedDoc>false</SharedDoc>
  <HLinks>
    <vt:vector size="60" baseType="variant">
      <vt:variant>
        <vt:i4>4456457</vt:i4>
      </vt:variant>
      <vt:variant>
        <vt:i4>27</vt:i4>
      </vt:variant>
      <vt:variant>
        <vt:i4>0</vt:i4>
      </vt:variant>
      <vt:variant>
        <vt:i4>5</vt:i4>
      </vt:variant>
      <vt:variant>
        <vt:lpwstr>https://terveys.puolanka.fi/terveydenhuolto/paivystys</vt:lpwstr>
      </vt:variant>
      <vt:variant>
        <vt:lpwstr/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>https://sote.kainuu.fi/toimipisteet/ristijarven-terveysaseman-vastaanotto</vt:lpwstr>
      </vt:variant>
      <vt:variant>
        <vt:lpwstr/>
      </vt:variant>
      <vt:variant>
        <vt:i4>7274552</vt:i4>
      </vt:variant>
      <vt:variant>
        <vt:i4>21</vt:i4>
      </vt:variant>
      <vt:variant>
        <vt:i4>0</vt:i4>
      </vt:variant>
      <vt:variant>
        <vt:i4>5</vt:i4>
      </vt:variant>
      <vt:variant>
        <vt:lpwstr>https://sote.kainuu.fi/toimipisteet/paltamon-terveysaseman-vastaanotto</vt:lpwstr>
      </vt:variant>
      <vt:variant>
        <vt:lpwstr/>
      </vt:variant>
      <vt:variant>
        <vt:i4>1179714</vt:i4>
      </vt:variant>
      <vt:variant>
        <vt:i4>18</vt:i4>
      </vt:variant>
      <vt:variant>
        <vt:i4>0</vt:i4>
      </vt:variant>
      <vt:variant>
        <vt:i4>5</vt:i4>
      </vt:variant>
      <vt:variant>
        <vt:lpwstr>https://sote.kainuu.fi/toimipisteet/hyrynsalmen-terveysaseman-vastaanotto</vt:lpwstr>
      </vt:variant>
      <vt:variant>
        <vt:lpwstr/>
      </vt:variant>
      <vt:variant>
        <vt:i4>7340089</vt:i4>
      </vt:variant>
      <vt:variant>
        <vt:i4>15</vt:i4>
      </vt:variant>
      <vt:variant>
        <vt:i4>0</vt:i4>
      </vt:variant>
      <vt:variant>
        <vt:i4>5</vt:i4>
      </vt:variant>
      <vt:variant>
        <vt:lpwstr>https://sote.kainuu.fi/toimipisteet/suomussalmen-terveysaseman-vastaanotto</vt:lpwstr>
      </vt:variant>
      <vt:variant>
        <vt:lpwstr/>
      </vt:variant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https://sote.kainuu.fi/toimipisteet/sotkamon-terveysaseman-vastaanotto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https://sote.kainuu.fi/toimipisteet/kuhmon-terveysaseman-vastaanotto</vt:lpwstr>
      </vt:variant>
      <vt:variant>
        <vt:lpwstr/>
      </vt:variant>
      <vt:variant>
        <vt:i4>2818165</vt:i4>
      </vt:variant>
      <vt:variant>
        <vt:i4>6</vt:i4>
      </vt:variant>
      <vt:variant>
        <vt:i4>0</vt:i4>
      </vt:variant>
      <vt:variant>
        <vt:i4>5</vt:i4>
      </vt:variant>
      <vt:variant>
        <vt:lpwstr>https://sote.kainuu.fi/</vt:lpwstr>
      </vt:variant>
      <vt:variant>
        <vt:lpwstr/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https://thl.fi/fi/web/infektiotaudit-ja-rokotukset/ajankohtaista/ajankohtaista-koronaviruksesta-covid-19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https://sote.kainuu.fi/koronainfo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Pekkala</dc:creator>
  <cp:keywords/>
  <dc:description/>
  <cp:lastModifiedBy>Aleksei Repin</cp:lastModifiedBy>
  <cp:revision>4</cp:revision>
  <cp:lastPrinted>2021-07-27T10:03:00Z</cp:lastPrinted>
  <dcterms:created xsi:type="dcterms:W3CDTF">2021-07-30T07:31:00Z</dcterms:created>
  <dcterms:modified xsi:type="dcterms:W3CDTF">2021-07-30T07:43:00Z</dcterms:modified>
</cp:coreProperties>
</file>