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43CB3" w14:textId="77777777" w:rsidR="00C23047" w:rsidRDefault="00C23047" w:rsidP="004B286F">
      <w:pPr>
        <w:rPr>
          <w:b/>
          <w:bCs/>
        </w:rPr>
      </w:pPr>
    </w:p>
    <w:p w14:paraId="44A82F9E" w14:textId="6813DF8E" w:rsidR="00434C23" w:rsidRDefault="0037595E" w:rsidP="004B286F">
      <w:pPr>
        <w:rPr>
          <w:b/>
          <w:bCs/>
        </w:rPr>
      </w:pPr>
      <w:r>
        <w:rPr>
          <w:b/>
          <w:bCs/>
        </w:rPr>
        <w:t>Pyyntö vainajan tietojen luovuttamiseksi</w:t>
      </w:r>
    </w:p>
    <w:tbl>
      <w:tblPr>
        <w:tblStyle w:val="TaulukkoRuudukko"/>
        <w:tblW w:w="0" w:type="auto"/>
        <w:tblLook w:val="04A0" w:firstRow="1" w:lastRow="0" w:firstColumn="1" w:lastColumn="0" w:noHBand="0" w:noVBand="1"/>
      </w:tblPr>
      <w:tblGrid>
        <w:gridCol w:w="7366"/>
        <w:gridCol w:w="2829"/>
      </w:tblGrid>
      <w:tr w:rsidR="0037595E" w14:paraId="178FBDB2" w14:textId="77777777" w:rsidTr="005B3637">
        <w:tc>
          <w:tcPr>
            <w:tcW w:w="10195" w:type="dxa"/>
            <w:gridSpan w:val="2"/>
          </w:tcPr>
          <w:p w14:paraId="640B10C8" w14:textId="4F749096" w:rsidR="0037595E" w:rsidRPr="0037595E" w:rsidRDefault="0037595E" w:rsidP="004B286F">
            <w:pPr>
              <w:rPr>
                <w:b/>
                <w:bCs/>
                <w:sz w:val="22"/>
              </w:rPr>
            </w:pPr>
            <w:r>
              <w:rPr>
                <w:b/>
                <w:bCs/>
                <w:sz w:val="22"/>
              </w:rPr>
              <w:t>Asiakirjojen pyytäjää koskevat tiedot</w:t>
            </w:r>
          </w:p>
        </w:tc>
      </w:tr>
      <w:tr w:rsidR="0037595E" w14:paraId="12D159B0" w14:textId="77777777" w:rsidTr="005B3637">
        <w:tc>
          <w:tcPr>
            <w:tcW w:w="7366" w:type="dxa"/>
          </w:tcPr>
          <w:p w14:paraId="680401A4" w14:textId="77777777" w:rsidR="0037595E" w:rsidRDefault="0037595E" w:rsidP="004B286F">
            <w:pPr>
              <w:rPr>
                <w:sz w:val="22"/>
              </w:rPr>
            </w:pPr>
            <w:r>
              <w:rPr>
                <w:sz w:val="22"/>
              </w:rPr>
              <w:t>Nimi</w:t>
            </w:r>
          </w:p>
          <w:p w14:paraId="006D24DE" w14:textId="4ADC55B8" w:rsidR="0037595E" w:rsidRPr="0037595E" w:rsidRDefault="0037595E" w:rsidP="0037595E">
            <w:pPr>
              <w:spacing w:after="120"/>
              <w:rPr>
                <w:sz w:val="22"/>
              </w:rPr>
            </w:pPr>
            <w:r>
              <w:rPr>
                <w:sz w:val="22"/>
              </w:rPr>
              <w:fldChar w:fldCharType="begin">
                <w:ffData>
                  <w:name w:val="Teksti1"/>
                  <w:enabled/>
                  <w:calcOnExit w:val="0"/>
                  <w:textInput/>
                </w:ffData>
              </w:fldChar>
            </w:r>
            <w:bookmarkStart w:id="0" w:name="Teksti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p>
        </w:tc>
        <w:tc>
          <w:tcPr>
            <w:tcW w:w="2829" w:type="dxa"/>
          </w:tcPr>
          <w:p w14:paraId="2765DE30" w14:textId="77777777" w:rsidR="0037595E" w:rsidRDefault="0037595E" w:rsidP="004B286F">
            <w:pPr>
              <w:rPr>
                <w:sz w:val="22"/>
              </w:rPr>
            </w:pPr>
            <w:r w:rsidRPr="0037595E">
              <w:rPr>
                <w:sz w:val="22"/>
              </w:rPr>
              <w:t>Henkilötunnus</w:t>
            </w:r>
          </w:p>
          <w:p w14:paraId="762C0BE5" w14:textId="76BEC0A6" w:rsidR="0037595E" w:rsidRPr="0037595E" w:rsidRDefault="0037595E" w:rsidP="004B286F">
            <w:pPr>
              <w:rPr>
                <w:sz w:val="22"/>
              </w:rPr>
            </w:pPr>
            <w:r>
              <w:rPr>
                <w:sz w:val="22"/>
              </w:rPr>
              <w:fldChar w:fldCharType="begin">
                <w:ffData>
                  <w:name w:val="Teksti2"/>
                  <w:enabled/>
                  <w:calcOnExit w:val="0"/>
                  <w:textInput/>
                </w:ffData>
              </w:fldChar>
            </w:r>
            <w:bookmarkStart w:id="1" w:name="Teksti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5B3637" w14:paraId="17EAABC5" w14:textId="77777777" w:rsidTr="005B3637">
        <w:tc>
          <w:tcPr>
            <w:tcW w:w="7366" w:type="dxa"/>
          </w:tcPr>
          <w:p w14:paraId="42E80A66" w14:textId="77777777" w:rsidR="005B3637" w:rsidRDefault="005B3637" w:rsidP="005B3637">
            <w:pPr>
              <w:rPr>
                <w:sz w:val="22"/>
              </w:rPr>
            </w:pPr>
            <w:r w:rsidRPr="005B3637">
              <w:rPr>
                <w:sz w:val="22"/>
              </w:rPr>
              <w:t>Lähiosoite, postinumero ja toimipaikka</w:t>
            </w:r>
          </w:p>
          <w:p w14:paraId="046A7FF2" w14:textId="2C97F5D8" w:rsidR="005B3637" w:rsidRPr="005B3637" w:rsidRDefault="005B3637" w:rsidP="005B3637">
            <w:pPr>
              <w:spacing w:after="120"/>
              <w:rPr>
                <w:b/>
                <w:bCs/>
                <w:sz w:val="22"/>
              </w:rPr>
            </w:pPr>
            <w:r>
              <w:rPr>
                <w:b/>
                <w:bCs/>
                <w:sz w:val="22"/>
              </w:rPr>
              <w:fldChar w:fldCharType="begin">
                <w:ffData>
                  <w:name w:val="Teksti3"/>
                  <w:enabled/>
                  <w:calcOnExit w:val="0"/>
                  <w:textInput/>
                </w:ffData>
              </w:fldChar>
            </w:r>
            <w:bookmarkStart w:id="2" w:name="Teksti3"/>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bookmarkEnd w:id="2"/>
          </w:p>
        </w:tc>
        <w:tc>
          <w:tcPr>
            <w:tcW w:w="2829" w:type="dxa"/>
          </w:tcPr>
          <w:p w14:paraId="2D5A10A4" w14:textId="77777777" w:rsidR="005B3637" w:rsidRDefault="005B3637" w:rsidP="005B3637">
            <w:pPr>
              <w:rPr>
                <w:sz w:val="22"/>
              </w:rPr>
            </w:pPr>
            <w:r w:rsidRPr="005B3637">
              <w:rPr>
                <w:sz w:val="22"/>
              </w:rPr>
              <w:t>Puhelinnumero</w:t>
            </w:r>
          </w:p>
          <w:p w14:paraId="04BB1393" w14:textId="70AE8E99" w:rsidR="005B3637" w:rsidRPr="005B3637" w:rsidRDefault="005B3637" w:rsidP="005B3637">
            <w:pPr>
              <w:rPr>
                <w:sz w:val="22"/>
              </w:rPr>
            </w:pPr>
            <w:r>
              <w:rPr>
                <w:sz w:val="22"/>
              </w:rPr>
              <w:fldChar w:fldCharType="begin">
                <w:ffData>
                  <w:name w:val="Teksti4"/>
                  <w:enabled/>
                  <w:calcOnExit w:val="0"/>
                  <w:textInput/>
                </w:ffData>
              </w:fldChar>
            </w:r>
            <w:bookmarkStart w:id="3" w:name="Teksti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5B3637" w14:paraId="480687C2" w14:textId="77777777" w:rsidTr="005B3637">
        <w:tc>
          <w:tcPr>
            <w:tcW w:w="10195" w:type="dxa"/>
            <w:gridSpan w:val="2"/>
          </w:tcPr>
          <w:p w14:paraId="69E658FD" w14:textId="4DF4F69C" w:rsidR="005B3637" w:rsidRPr="005B3637" w:rsidRDefault="005B3637" w:rsidP="005B3637">
            <w:pPr>
              <w:rPr>
                <w:sz w:val="22"/>
              </w:rPr>
            </w:pPr>
            <w:r w:rsidRPr="005B3637">
              <w:rPr>
                <w:sz w:val="22"/>
              </w:rPr>
              <w:t>Vainajan sukulainen (</w:t>
            </w:r>
            <w:r w:rsidR="00E64991">
              <w:rPr>
                <w:sz w:val="22"/>
              </w:rPr>
              <w:t xml:space="preserve">pyytäjän </w:t>
            </w:r>
            <w:r w:rsidRPr="005B3637">
              <w:rPr>
                <w:sz w:val="22"/>
              </w:rPr>
              <w:t xml:space="preserve">sukulaisuussuhde </w:t>
            </w:r>
            <w:r w:rsidR="00E64991">
              <w:rPr>
                <w:sz w:val="22"/>
              </w:rPr>
              <w:t xml:space="preserve">vainajaan </w:t>
            </w:r>
            <w:r w:rsidRPr="005B3637">
              <w:rPr>
                <w:sz w:val="22"/>
              </w:rPr>
              <w:t>todennettava virkatodistuksella)</w:t>
            </w:r>
          </w:p>
          <w:p w14:paraId="44F0DB85" w14:textId="77777777" w:rsidR="005B3637" w:rsidRPr="005B3637" w:rsidRDefault="005B3637" w:rsidP="005B3637">
            <w:pPr>
              <w:rPr>
                <w:sz w:val="22"/>
              </w:rPr>
            </w:pPr>
          </w:p>
          <w:p w14:paraId="67225B0D" w14:textId="53562A3E" w:rsidR="005B3637" w:rsidRPr="005B3637" w:rsidRDefault="005B3637" w:rsidP="005B3637">
            <w:pPr>
              <w:rPr>
                <w:sz w:val="22"/>
              </w:rPr>
            </w:pPr>
            <w:r>
              <w:rPr>
                <w:sz w:val="22"/>
              </w:rPr>
              <w:fldChar w:fldCharType="begin">
                <w:ffData>
                  <w:name w:val="Valinta1"/>
                  <w:enabled/>
                  <w:calcOnExit w:val="0"/>
                  <w:checkBox>
                    <w:sizeAuto/>
                    <w:default w:val="0"/>
                  </w:checkBox>
                </w:ffData>
              </w:fldChar>
            </w:r>
            <w:bookmarkStart w:id="4" w:name="Valinta1"/>
            <w:r>
              <w:rPr>
                <w:sz w:val="22"/>
              </w:rPr>
              <w:instrText xml:space="preserve"> FORMCHECKBOX </w:instrText>
            </w:r>
            <w:r w:rsidR="000827C8">
              <w:rPr>
                <w:sz w:val="22"/>
              </w:rPr>
            </w:r>
            <w:r w:rsidR="000827C8">
              <w:rPr>
                <w:sz w:val="22"/>
              </w:rPr>
              <w:fldChar w:fldCharType="separate"/>
            </w:r>
            <w:r>
              <w:rPr>
                <w:sz w:val="22"/>
              </w:rPr>
              <w:fldChar w:fldCharType="end"/>
            </w:r>
            <w:bookmarkEnd w:id="4"/>
            <w:r w:rsidRPr="005B3637">
              <w:rPr>
                <w:sz w:val="22"/>
              </w:rPr>
              <w:t xml:space="preserve"> Ei </w:t>
            </w:r>
            <w:r>
              <w:rPr>
                <w:sz w:val="22"/>
              </w:rPr>
              <w:fldChar w:fldCharType="begin">
                <w:ffData>
                  <w:name w:val="Valinta2"/>
                  <w:enabled/>
                  <w:calcOnExit w:val="0"/>
                  <w:checkBox>
                    <w:sizeAuto/>
                    <w:default w:val="0"/>
                  </w:checkBox>
                </w:ffData>
              </w:fldChar>
            </w:r>
            <w:bookmarkStart w:id="5" w:name="Valinta2"/>
            <w:r>
              <w:rPr>
                <w:sz w:val="22"/>
              </w:rPr>
              <w:instrText xml:space="preserve"> FORMCHECKBOX </w:instrText>
            </w:r>
            <w:r w:rsidR="000827C8">
              <w:rPr>
                <w:sz w:val="22"/>
              </w:rPr>
            </w:r>
            <w:r w:rsidR="000827C8">
              <w:rPr>
                <w:sz w:val="22"/>
              </w:rPr>
              <w:fldChar w:fldCharType="separate"/>
            </w:r>
            <w:r>
              <w:rPr>
                <w:sz w:val="22"/>
              </w:rPr>
              <w:fldChar w:fldCharType="end"/>
            </w:r>
            <w:bookmarkEnd w:id="5"/>
            <w:r w:rsidRPr="005B3637">
              <w:rPr>
                <w:sz w:val="22"/>
              </w:rPr>
              <w:t xml:space="preserve"> Kyllä:</w:t>
            </w:r>
            <w:r>
              <w:rPr>
                <w:sz w:val="22"/>
              </w:rPr>
              <w:t xml:space="preserve"> </w:t>
            </w:r>
            <w:r>
              <w:rPr>
                <w:sz w:val="22"/>
              </w:rPr>
              <w:fldChar w:fldCharType="begin">
                <w:ffData>
                  <w:name w:val="Teksti5"/>
                  <w:enabled/>
                  <w:calcOnExit w:val="0"/>
                  <w:textInput/>
                </w:ffData>
              </w:fldChar>
            </w:r>
            <w:bookmarkStart w:id="6" w:name="Teksti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p w14:paraId="5EBE5D1A" w14:textId="77777777" w:rsidR="005B3637" w:rsidRPr="0037595E" w:rsidRDefault="005B3637" w:rsidP="004B286F">
            <w:pPr>
              <w:rPr>
                <w:b/>
                <w:bCs/>
                <w:sz w:val="22"/>
              </w:rPr>
            </w:pPr>
          </w:p>
        </w:tc>
      </w:tr>
    </w:tbl>
    <w:p w14:paraId="5EA4E42A" w14:textId="77777777" w:rsidR="0037595E" w:rsidRDefault="0037595E" w:rsidP="005B3637">
      <w:pPr>
        <w:spacing w:after="0"/>
        <w:rPr>
          <w:b/>
          <w:bCs/>
        </w:rPr>
      </w:pPr>
    </w:p>
    <w:p w14:paraId="545AA408" w14:textId="77777777" w:rsidR="00C23047" w:rsidRDefault="00C23047" w:rsidP="005B3637">
      <w:pPr>
        <w:spacing w:after="0"/>
        <w:rPr>
          <w:b/>
          <w:bCs/>
        </w:rPr>
      </w:pPr>
    </w:p>
    <w:tbl>
      <w:tblPr>
        <w:tblStyle w:val="TaulukkoRuudukko"/>
        <w:tblW w:w="0" w:type="auto"/>
        <w:tblLook w:val="04A0" w:firstRow="1" w:lastRow="0" w:firstColumn="1" w:lastColumn="0" w:noHBand="0" w:noVBand="1"/>
      </w:tblPr>
      <w:tblGrid>
        <w:gridCol w:w="4815"/>
        <w:gridCol w:w="2551"/>
        <w:gridCol w:w="2829"/>
      </w:tblGrid>
      <w:tr w:rsidR="005B3637" w14:paraId="1433ABC5" w14:textId="77777777" w:rsidTr="00661DF8">
        <w:tc>
          <w:tcPr>
            <w:tcW w:w="10195" w:type="dxa"/>
            <w:gridSpan w:val="3"/>
          </w:tcPr>
          <w:p w14:paraId="6C51ABAB" w14:textId="68AA8FBB" w:rsidR="005B3637" w:rsidRPr="005B3637" w:rsidRDefault="005B3637" w:rsidP="004B286F">
            <w:pPr>
              <w:rPr>
                <w:b/>
                <w:bCs/>
                <w:sz w:val="22"/>
              </w:rPr>
            </w:pPr>
            <w:r w:rsidRPr="005B3637">
              <w:rPr>
                <w:b/>
                <w:bCs/>
                <w:sz w:val="22"/>
              </w:rPr>
              <w:t>Vainajaa koskevat tiedot</w:t>
            </w:r>
          </w:p>
        </w:tc>
      </w:tr>
      <w:tr w:rsidR="005B3637" w14:paraId="110AF38F" w14:textId="77777777" w:rsidTr="005B3637">
        <w:tc>
          <w:tcPr>
            <w:tcW w:w="4815" w:type="dxa"/>
          </w:tcPr>
          <w:p w14:paraId="18399EE9" w14:textId="7CCC20E8" w:rsidR="005B3637" w:rsidRDefault="005B3637" w:rsidP="004B286F">
            <w:pPr>
              <w:rPr>
                <w:sz w:val="22"/>
              </w:rPr>
            </w:pPr>
            <w:r w:rsidRPr="005B3637">
              <w:rPr>
                <w:sz w:val="22"/>
              </w:rPr>
              <w:t>Nimi</w:t>
            </w:r>
          </w:p>
          <w:p w14:paraId="1D5166BB" w14:textId="4FA76121" w:rsidR="005B3637" w:rsidRPr="005B3637" w:rsidRDefault="005B3637" w:rsidP="005B3637">
            <w:pPr>
              <w:spacing w:after="120"/>
              <w:rPr>
                <w:sz w:val="22"/>
              </w:rPr>
            </w:pPr>
            <w:r>
              <w:rPr>
                <w:sz w:val="22"/>
              </w:rPr>
              <w:fldChar w:fldCharType="begin">
                <w:ffData>
                  <w:name w:val="Teksti6"/>
                  <w:enabled/>
                  <w:calcOnExit w:val="0"/>
                  <w:textInput/>
                </w:ffData>
              </w:fldChar>
            </w:r>
            <w:bookmarkStart w:id="7" w:name="Teksti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2551" w:type="dxa"/>
          </w:tcPr>
          <w:p w14:paraId="137F5FA7" w14:textId="77777777" w:rsidR="005B3637" w:rsidRDefault="005B3637" w:rsidP="004B286F">
            <w:pPr>
              <w:rPr>
                <w:sz w:val="22"/>
              </w:rPr>
            </w:pPr>
            <w:r>
              <w:rPr>
                <w:sz w:val="22"/>
              </w:rPr>
              <w:t>Henkilötunnus</w:t>
            </w:r>
          </w:p>
          <w:p w14:paraId="56DED652" w14:textId="65E17503" w:rsidR="005B3637" w:rsidRPr="005B3637" w:rsidRDefault="005B3637" w:rsidP="004B286F">
            <w:pPr>
              <w:rPr>
                <w:sz w:val="22"/>
              </w:rPr>
            </w:pPr>
            <w:r>
              <w:rPr>
                <w:sz w:val="22"/>
              </w:rPr>
              <w:fldChar w:fldCharType="begin">
                <w:ffData>
                  <w:name w:val="Teksti7"/>
                  <w:enabled/>
                  <w:calcOnExit w:val="0"/>
                  <w:textInput/>
                </w:ffData>
              </w:fldChar>
            </w:r>
            <w:bookmarkStart w:id="8" w:name="Teksti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c>
          <w:tcPr>
            <w:tcW w:w="2829" w:type="dxa"/>
          </w:tcPr>
          <w:p w14:paraId="26034601" w14:textId="77777777" w:rsidR="005B3637" w:rsidRDefault="005B3637" w:rsidP="004B286F">
            <w:pPr>
              <w:rPr>
                <w:sz w:val="22"/>
              </w:rPr>
            </w:pPr>
            <w:r>
              <w:rPr>
                <w:sz w:val="22"/>
              </w:rPr>
              <w:t>Kuolinpäivä</w:t>
            </w:r>
          </w:p>
          <w:p w14:paraId="3DD0DF15" w14:textId="41121D86" w:rsidR="005B3637" w:rsidRPr="005B3637" w:rsidRDefault="005B3637" w:rsidP="004B286F">
            <w:pPr>
              <w:rPr>
                <w:sz w:val="22"/>
              </w:rPr>
            </w:pPr>
            <w:r>
              <w:rPr>
                <w:sz w:val="22"/>
              </w:rPr>
              <w:fldChar w:fldCharType="begin">
                <w:ffData>
                  <w:name w:val="Teksti8"/>
                  <w:enabled/>
                  <w:calcOnExit w:val="0"/>
                  <w:textInput/>
                </w:ffData>
              </w:fldChar>
            </w:r>
            <w:bookmarkStart w:id="9" w:name="Teksti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B3637" w14:paraId="1C4DEFFB" w14:textId="77777777" w:rsidTr="00650AE4">
        <w:tc>
          <w:tcPr>
            <w:tcW w:w="10195" w:type="dxa"/>
            <w:gridSpan w:val="3"/>
          </w:tcPr>
          <w:p w14:paraId="0804C48F" w14:textId="0ADE33E1" w:rsidR="005B3637" w:rsidRDefault="005B3637" w:rsidP="004B286F">
            <w:pPr>
              <w:rPr>
                <w:sz w:val="22"/>
              </w:rPr>
            </w:pPr>
            <w:r>
              <w:rPr>
                <w:sz w:val="22"/>
              </w:rPr>
              <w:t>Pyydettävä</w:t>
            </w:r>
            <w:r w:rsidR="00786D74">
              <w:rPr>
                <w:sz w:val="22"/>
              </w:rPr>
              <w:t>t</w:t>
            </w:r>
            <w:r>
              <w:rPr>
                <w:sz w:val="22"/>
              </w:rPr>
              <w:t xml:space="preserve"> asiakirjat</w:t>
            </w:r>
          </w:p>
          <w:p w14:paraId="4810C277" w14:textId="77777777" w:rsidR="005B3637" w:rsidRDefault="005B3637" w:rsidP="004B286F">
            <w:pPr>
              <w:rPr>
                <w:sz w:val="22"/>
              </w:rPr>
            </w:pPr>
            <w:r>
              <w:rPr>
                <w:sz w:val="22"/>
              </w:rPr>
              <w:fldChar w:fldCharType="begin">
                <w:ffData>
                  <w:name w:val="Teksti9"/>
                  <w:enabled/>
                  <w:calcOnExit w:val="0"/>
                  <w:textInput/>
                </w:ffData>
              </w:fldChar>
            </w:r>
            <w:bookmarkStart w:id="10" w:name="Teksti9"/>
            <w:r>
              <w:rPr>
                <w:sz w:val="22"/>
              </w:rPr>
              <w:instrText xml:space="preserve"> FORMTEXT </w:instrText>
            </w:r>
            <w:r>
              <w:rPr>
                <w:sz w:val="22"/>
              </w:rPr>
            </w:r>
            <w:r>
              <w:rPr>
                <w:sz w:val="22"/>
              </w:rPr>
              <w:fldChar w:fldCharType="separate"/>
            </w:r>
            <w:bookmarkStart w:id="11" w:name="_GoBack"/>
            <w:bookmarkEnd w:id="11"/>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p w14:paraId="37A53149" w14:textId="77777777" w:rsidR="005B3637" w:rsidRDefault="005B3637" w:rsidP="004B286F">
            <w:pPr>
              <w:rPr>
                <w:sz w:val="22"/>
              </w:rPr>
            </w:pPr>
          </w:p>
          <w:p w14:paraId="30450E77" w14:textId="77777777" w:rsidR="005B3637" w:rsidRDefault="005B3637" w:rsidP="004B286F">
            <w:pPr>
              <w:rPr>
                <w:sz w:val="22"/>
              </w:rPr>
            </w:pPr>
          </w:p>
          <w:p w14:paraId="5DE7AFBE" w14:textId="366A6967" w:rsidR="005B3637" w:rsidRPr="005B3637" w:rsidRDefault="005B3637" w:rsidP="004B286F">
            <w:pPr>
              <w:rPr>
                <w:sz w:val="22"/>
              </w:rPr>
            </w:pPr>
          </w:p>
        </w:tc>
      </w:tr>
      <w:tr w:rsidR="005B3637" w14:paraId="745A75EF" w14:textId="77777777" w:rsidTr="00C47CA8">
        <w:tc>
          <w:tcPr>
            <w:tcW w:w="10195" w:type="dxa"/>
            <w:gridSpan w:val="3"/>
          </w:tcPr>
          <w:p w14:paraId="2F7DDE12" w14:textId="77777777" w:rsidR="005B3637" w:rsidRDefault="005B3637" w:rsidP="004B286F">
            <w:pPr>
              <w:rPr>
                <w:sz w:val="22"/>
              </w:rPr>
            </w:pPr>
            <w:r>
              <w:rPr>
                <w:sz w:val="22"/>
              </w:rPr>
              <w:t>Perustelut ja tietojen käyttötarkoitus</w:t>
            </w:r>
          </w:p>
          <w:p w14:paraId="63887FFB" w14:textId="77777777" w:rsidR="005B3637" w:rsidRDefault="005B3637" w:rsidP="004B286F">
            <w:pPr>
              <w:rPr>
                <w:sz w:val="22"/>
              </w:rPr>
            </w:pPr>
            <w:r>
              <w:rPr>
                <w:sz w:val="22"/>
              </w:rPr>
              <w:fldChar w:fldCharType="begin">
                <w:ffData>
                  <w:name w:val="Teksti10"/>
                  <w:enabled/>
                  <w:calcOnExit w:val="0"/>
                  <w:textInput/>
                </w:ffData>
              </w:fldChar>
            </w:r>
            <w:bookmarkStart w:id="12" w:name="Teksti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p w14:paraId="29CD2964" w14:textId="77777777" w:rsidR="005B3637" w:rsidRDefault="005B3637" w:rsidP="004B286F">
            <w:pPr>
              <w:rPr>
                <w:sz w:val="22"/>
              </w:rPr>
            </w:pPr>
          </w:p>
          <w:p w14:paraId="7673909C" w14:textId="77777777" w:rsidR="005B3637" w:rsidRDefault="005B3637" w:rsidP="004B286F">
            <w:pPr>
              <w:rPr>
                <w:sz w:val="22"/>
              </w:rPr>
            </w:pPr>
          </w:p>
          <w:p w14:paraId="4DACAC4A" w14:textId="73774368" w:rsidR="005B3637" w:rsidRPr="005B3637" w:rsidRDefault="005B3637" w:rsidP="004B286F">
            <w:pPr>
              <w:rPr>
                <w:sz w:val="22"/>
              </w:rPr>
            </w:pPr>
          </w:p>
        </w:tc>
      </w:tr>
      <w:tr w:rsidR="005B3637" w14:paraId="69136502" w14:textId="77777777" w:rsidTr="00BA7C05">
        <w:tc>
          <w:tcPr>
            <w:tcW w:w="4815" w:type="dxa"/>
          </w:tcPr>
          <w:p w14:paraId="0E50EB47" w14:textId="77777777" w:rsidR="005B3637" w:rsidRDefault="005B3637" w:rsidP="004B286F">
            <w:pPr>
              <w:rPr>
                <w:sz w:val="22"/>
              </w:rPr>
            </w:pPr>
            <w:r>
              <w:rPr>
                <w:sz w:val="22"/>
              </w:rPr>
              <w:t>Päivämäärä</w:t>
            </w:r>
          </w:p>
          <w:p w14:paraId="3BE1CB73" w14:textId="77777777" w:rsidR="005B3637" w:rsidRDefault="005B3637" w:rsidP="004B286F">
            <w:pPr>
              <w:rPr>
                <w:sz w:val="22"/>
              </w:rPr>
            </w:pPr>
          </w:p>
          <w:p w14:paraId="1A31CDBC" w14:textId="77777777" w:rsidR="005B3637" w:rsidRDefault="005B3637" w:rsidP="004B286F">
            <w:pPr>
              <w:rPr>
                <w:sz w:val="22"/>
              </w:rPr>
            </w:pPr>
          </w:p>
          <w:p w14:paraId="4D6B56F9" w14:textId="7EC9E86E" w:rsidR="005B3637" w:rsidRPr="005B3637" w:rsidRDefault="005B3637" w:rsidP="004B286F">
            <w:pPr>
              <w:rPr>
                <w:sz w:val="22"/>
              </w:rPr>
            </w:pPr>
            <w:r>
              <w:rPr>
                <w:sz w:val="22"/>
              </w:rPr>
              <w:fldChar w:fldCharType="begin">
                <w:ffData>
                  <w:name w:val="Teksti11"/>
                  <w:enabled/>
                  <w:calcOnExit w:val="0"/>
                  <w:textInput/>
                </w:ffData>
              </w:fldChar>
            </w:r>
            <w:bookmarkStart w:id="13" w:name="Teksti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c>
          <w:tcPr>
            <w:tcW w:w="5380" w:type="dxa"/>
            <w:gridSpan w:val="2"/>
          </w:tcPr>
          <w:p w14:paraId="1F0A4C07" w14:textId="617B47A6" w:rsidR="005B3637" w:rsidRPr="005B3637" w:rsidRDefault="005B3637" w:rsidP="004B286F">
            <w:pPr>
              <w:rPr>
                <w:sz w:val="22"/>
              </w:rPr>
            </w:pPr>
            <w:r>
              <w:rPr>
                <w:sz w:val="22"/>
              </w:rPr>
              <w:t>Allekirjoitus ja nimenselvenn</w:t>
            </w:r>
            <w:r w:rsidR="00C362C2">
              <w:rPr>
                <w:sz w:val="22"/>
              </w:rPr>
              <w:t>y</w:t>
            </w:r>
            <w:r>
              <w:rPr>
                <w:sz w:val="22"/>
              </w:rPr>
              <w:t>s</w:t>
            </w:r>
          </w:p>
        </w:tc>
      </w:tr>
    </w:tbl>
    <w:p w14:paraId="7F93C837" w14:textId="77777777" w:rsidR="005B3637" w:rsidRDefault="005B3637" w:rsidP="004B286F">
      <w:pPr>
        <w:rPr>
          <w:b/>
          <w:bCs/>
        </w:rPr>
      </w:pPr>
    </w:p>
    <w:tbl>
      <w:tblPr>
        <w:tblStyle w:val="TaulukkoRuudukko"/>
        <w:tblW w:w="0" w:type="auto"/>
        <w:tblLook w:val="04A0" w:firstRow="1" w:lastRow="0" w:firstColumn="1" w:lastColumn="0" w:noHBand="0" w:noVBand="1"/>
      </w:tblPr>
      <w:tblGrid>
        <w:gridCol w:w="2547"/>
        <w:gridCol w:w="7648"/>
      </w:tblGrid>
      <w:tr w:rsidR="005B3637" w14:paraId="32001070" w14:textId="77777777" w:rsidTr="00A82246">
        <w:tc>
          <w:tcPr>
            <w:tcW w:w="10195" w:type="dxa"/>
            <w:gridSpan w:val="2"/>
          </w:tcPr>
          <w:p w14:paraId="2AD5B3C1" w14:textId="77777777" w:rsidR="005B3637" w:rsidRPr="005B3637" w:rsidRDefault="005B3637" w:rsidP="005B3637">
            <w:pPr>
              <w:rPr>
                <w:sz w:val="22"/>
              </w:rPr>
            </w:pPr>
            <w:r w:rsidRPr="005B3637">
              <w:rPr>
                <w:sz w:val="22"/>
              </w:rPr>
              <w:t xml:space="preserve">Perusteena tietojen pyynnölle on laki potilaan asemasta ja oikeuksista 17.8.1992/785 13 §. </w:t>
            </w:r>
          </w:p>
          <w:p w14:paraId="635DAA2F" w14:textId="77777777" w:rsidR="005B3637" w:rsidRPr="005B3637" w:rsidRDefault="005B3637" w:rsidP="005B3637">
            <w:pPr>
              <w:rPr>
                <w:sz w:val="22"/>
              </w:rPr>
            </w:pPr>
          </w:p>
          <w:p w14:paraId="1B56BA52" w14:textId="77777777" w:rsidR="005B3637" w:rsidRPr="005B3637" w:rsidRDefault="005B3637" w:rsidP="005B3637">
            <w:pPr>
              <w:rPr>
                <w:sz w:val="22"/>
              </w:rPr>
            </w:pPr>
            <w:r w:rsidRPr="005B3637">
              <w:rPr>
                <w:sz w:val="22"/>
              </w:rPr>
              <w:t xml:space="preserve">Potilaslain 13 §:n momentin 5. kohdan mukaan kuolleen henkilön potilasasiakirjoja voidaan luovuttaa vain siinä määrin kuin ne ovat välttämättömiä niitä pyytävän henkilön tärkeiden etujen tai oikeuksien selvittämistä tai toteuttamista varten. Tietoja pyytävällä ei ole oikeutta saada nähtäväkseen rajoituksetta vainajan potilasasiakirjoja. Pyynnössä on aina mainittava käyttötarkoitus (peruste luovutukselle). Luovutuksen saaja ei saa käyttää tai luovuttaa tietoja edelleen muuhun tarkoitukseen. Tämän salassapitovelvollisuuden rikkominen on rangaistava rikoslain asianomaisten säännösten mukaisesti. </w:t>
            </w:r>
          </w:p>
          <w:p w14:paraId="6936AF2F" w14:textId="77777777" w:rsidR="005B3637" w:rsidRPr="005B3637" w:rsidRDefault="005B3637" w:rsidP="005B3637">
            <w:pPr>
              <w:rPr>
                <w:sz w:val="22"/>
              </w:rPr>
            </w:pPr>
          </w:p>
          <w:p w14:paraId="411DDEFB" w14:textId="71EB7E48" w:rsidR="005B3637" w:rsidRDefault="005B3637" w:rsidP="005B3637">
            <w:pPr>
              <w:rPr>
                <w:b/>
                <w:bCs/>
              </w:rPr>
            </w:pPr>
            <w:r w:rsidRPr="005B3637">
              <w:rPr>
                <w:sz w:val="22"/>
              </w:rPr>
              <w:t>Jos rekisterinpitäjä kieltäytyy luovuttamasta tietoja, rekisterinpitäjä antaa kirjallisen kieltäytymistodistuksen, jossa kerrotaan kieltäytymisen syy ja muutoksenhakuohjeet</w:t>
            </w:r>
          </w:p>
        </w:tc>
      </w:tr>
      <w:tr w:rsidR="005B3637" w14:paraId="70B7DAA6" w14:textId="77777777" w:rsidTr="005B3637">
        <w:tc>
          <w:tcPr>
            <w:tcW w:w="2547" w:type="dxa"/>
          </w:tcPr>
          <w:p w14:paraId="47835694" w14:textId="42C3AF35" w:rsidR="005B3637" w:rsidRPr="005B3637" w:rsidRDefault="005B3637" w:rsidP="004B286F">
            <w:pPr>
              <w:rPr>
                <w:sz w:val="20"/>
                <w:szCs w:val="20"/>
              </w:rPr>
            </w:pPr>
            <w:r>
              <w:rPr>
                <w:sz w:val="20"/>
                <w:szCs w:val="20"/>
              </w:rPr>
              <w:t>Lomakkeen lähetysosoite</w:t>
            </w:r>
          </w:p>
        </w:tc>
        <w:tc>
          <w:tcPr>
            <w:tcW w:w="7648" w:type="dxa"/>
          </w:tcPr>
          <w:p w14:paraId="3C36DD9D" w14:textId="77777777" w:rsidR="005B3637" w:rsidRPr="005B3637" w:rsidRDefault="005B3637" w:rsidP="005B3637">
            <w:pPr>
              <w:rPr>
                <w:sz w:val="20"/>
                <w:szCs w:val="20"/>
              </w:rPr>
            </w:pPr>
            <w:r w:rsidRPr="005B3637">
              <w:rPr>
                <w:sz w:val="20"/>
                <w:szCs w:val="20"/>
              </w:rPr>
              <w:t>Kainuun keskussairaala</w:t>
            </w:r>
          </w:p>
          <w:p w14:paraId="1FE09EB6" w14:textId="77777777" w:rsidR="005B3637" w:rsidRPr="005B3637" w:rsidRDefault="005B3637" w:rsidP="005B3637">
            <w:pPr>
              <w:rPr>
                <w:sz w:val="20"/>
                <w:szCs w:val="20"/>
              </w:rPr>
            </w:pPr>
            <w:r w:rsidRPr="005B3637">
              <w:rPr>
                <w:sz w:val="20"/>
                <w:szCs w:val="20"/>
              </w:rPr>
              <w:t>Potilaskertomusarkiston kirjaamo</w:t>
            </w:r>
          </w:p>
          <w:p w14:paraId="07357B52" w14:textId="77777777" w:rsidR="005B3637" w:rsidRPr="005B3637" w:rsidRDefault="005B3637" w:rsidP="005B3637">
            <w:pPr>
              <w:rPr>
                <w:sz w:val="20"/>
                <w:szCs w:val="20"/>
              </w:rPr>
            </w:pPr>
            <w:r w:rsidRPr="005B3637">
              <w:rPr>
                <w:sz w:val="20"/>
                <w:szCs w:val="20"/>
              </w:rPr>
              <w:t>Sotkamontie 13</w:t>
            </w:r>
          </w:p>
          <w:p w14:paraId="149D46F5" w14:textId="29C8AC0B" w:rsidR="005B3637" w:rsidRPr="005B3637" w:rsidRDefault="005B3637" w:rsidP="005B3637">
            <w:r w:rsidRPr="005B3637">
              <w:rPr>
                <w:sz w:val="20"/>
                <w:szCs w:val="20"/>
              </w:rPr>
              <w:t>87300 Kajaani</w:t>
            </w:r>
          </w:p>
        </w:tc>
      </w:tr>
    </w:tbl>
    <w:p w14:paraId="096AD7BC" w14:textId="77777777" w:rsidR="005B3637" w:rsidRPr="0037595E" w:rsidRDefault="005B3637" w:rsidP="004B286F">
      <w:pPr>
        <w:rPr>
          <w:b/>
          <w:bCs/>
        </w:rPr>
      </w:pPr>
    </w:p>
    <w:sectPr w:rsidR="005B3637" w:rsidRPr="0037595E" w:rsidSect="000F480A">
      <w:headerReference w:type="default" r:id="rId11"/>
      <w:pgSz w:w="11906" w:h="16838" w:code="9"/>
      <w:pgMar w:top="567" w:right="567" w:bottom="851"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Layout w:type="fixed"/>
      <w:tblLook w:val="01E0" w:firstRow="1" w:lastRow="1" w:firstColumn="1" w:lastColumn="1" w:noHBand="0" w:noVBand="0"/>
    </w:tblPr>
    <w:tblGrid>
      <w:gridCol w:w="4111"/>
      <w:gridCol w:w="1985"/>
      <w:gridCol w:w="3543"/>
    </w:tblGrid>
    <w:tr w:rsidR="004B286F" w:rsidRPr="005F7396" w14:paraId="3074EA28" w14:textId="77777777" w:rsidTr="0037595E">
      <w:trPr>
        <w:trHeight w:val="1196"/>
      </w:trPr>
      <w:tc>
        <w:tcPr>
          <w:tcW w:w="4111" w:type="dxa"/>
          <w:shd w:val="clear" w:color="auto" w:fill="auto"/>
          <w:tcMar>
            <w:top w:w="57" w:type="dxa"/>
          </w:tcMar>
        </w:tcPr>
        <w:p w14:paraId="480E9CB0" w14:textId="77777777" w:rsidR="004B286F" w:rsidRDefault="004B286F" w:rsidP="00816FDE">
          <w:pPr>
            <w:tabs>
              <w:tab w:val="clear" w:pos="5216"/>
              <w:tab w:val="clear" w:pos="7825"/>
              <w:tab w:val="left" w:pos="900"/>
              <w:tab w:val="left" w:pos="2906"/>
              <w:tab w:val="center" w:pos="4819"/>
              <w:tab w:val="left" w:pos="5220"/>
              <w:tab w:val="left" w:pos="7740"/>
              <w:tab w:val="left" w:pos="9000"/>
              <w:tab w:val="right" w:pos="9638"/>
            </w:tabs>
            <w:spacing w:after="0" w:line="240" w:lineRule="auto"/>
            <w:rPr>
              <w:rFonts w:eastAsia="Times New Roman" w:cs="Arial"/>
              <w:bCs/>
              <w:color w:val="000000"/>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7" name="Kuva 7"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p>
        <w:p w14:paraId="5E79A185" w14:textId="600B135D" w:rsidR="004B286F" w:rsidRPr="001E12D7" w:rsidRDefault="004B286F" w:rsidP="000B2A0D">
          <w:pPr>
            <w:tabs>
              <w:tab w:val="clear" w:pos="5216"/>
              <w:tab w:val="clear" w:pos="7825"/>
              <w:tab w:val="left" w:pos="900"/>
              <w:tab w:val="left" w:pos="2906"/>
              <w:tab w:val="center" w:pos="4819"/>
              <w:tab w:val="left" w:pos="5220"/>
              <w:tab w:val="left" w:pos="7740"/>
              <w:tab w:val="left" w:pos="9000"/>
              <w:tab w:val="right" w:pos="9638"/>
            </w:tabs>
            <w:spacing w:after="0" w:line="240" w:lineRule="auto"/>
            <w:rPr>
              <w:rFonts w:eastAsia="Times New Roman" w:cs="Arial"/>
              <w:bCs/>
              <w:color w:val="BFBFBF" w:themeColor="background1" w:themeShade="BF"/>
              <w:szCs w:val="24"/>
              <w:lang w:eastAsia="fi-FI"/>
            </w:rPr>
          </w:pPr>
        </w:p>
      </w:tc>
      <w:tc>
        <w:tcPr>
          <w:tcW w:w="1985" w:type="dxa"/>
          <w:shd w:val="clear" w:color="auto" w:fill="auto"/>
          <w:tcMar>
            <w:top w:w="57" w:type="dxa"/>
          </w:tcMar>
        </w:tcPr>
        <w:p w14:paraId="52071056" w14:textId="406047BC" w:rsidR="004B286F" w:rsidRPr="00AA5A8A" w:rsidRDefault="004B286F" w:rsidP="00AA5A8A">
          <w:pPr>
            <w:pStyle w:val="Yltunniste"/>
          </w:pPr>
        </w:p>
      </w:tc>
      <w:tc>
        <w:tcPr>
          <w:tcW w:w="3543" w:type="dxa"/>
          <w:shd w:val="clear" w:color="auto" w:fill="auto"/>
        </w:tcPr>
        <w:p w14:paraId="5EF3223A" w14:textId="3DD301B5" w:rsidR="004B286F" w:rsidRPr="004B286F" w:rsidRDefault="004B286F" w:rsidP="0014127F">
          <w:pPr>
            <w:pStyle w:val="Yltunniste"/>
            <w:ind w:left="-135"/>
            <w:rPr>
              <w:color w:val="auto"/>
            </w:rPr>
          </w:pPr>
          <w:r w:rsidRPr="004B286F">
            <w:rPr>
              <w:color w:val="auto"/>
              <w:sz w:val="20"/>
              <w:szCs w:val="20"/>
            </w:rPr>
            <w:t xml:space="preserve"> </w:t>
          </w:r>
        </w:p>
      </w:tc>
    </w:tr>
  </w:tbl>
  <w:p w14:paraId="51C8D6CD" w14:textId="3D2FB093" w:rsidR="0046752A" w:rsidRPr="0037595E" w:rsidRDefault="0037595E" w:rsidP="00BB74D3">
    <w:pPr>
      <w:pStyle w:val="Yltunniste"/>
      <w:tabs>
        <w:tab w:val="left" w:pos="1134"/>
      </w:tabs>
      <w:rPr>
        <w:color w:val="auto"/>
        <w:sz w:val="22"/>
      </w:rPr>
    </w:pPr>
    <w:r w:rsidRPr="0037595E">
      <w:rPr>
        <w:color w:val="auto"/>
        <w:sz w:val="22"/>
      </w:rPr>
      <w:tab/>
    </w:r>
    <w:r w:rsidRPr="0037595E">
      <w:rPr>
        <w:color w:val="auto"/>
        <w:sz w:val="22"/>
      </w:rPr>
      <w:tab/>
    </w:r>
    <w:r w:rsidRPr="0037595E">
      <w:rPr>
        <w:color w:val="auto"/>
        <w:sz w:val="22"/>
      </w:rPr>
      <w:tab/>
    </w:r>
    <w:r w:rsidRPr="0037595E">
      <w:rPr>
        <w:color w:val="auto"/>
        <w:sz w:val="22"/>
      </w:rPr>
      <w:tab/>
    </w:r>
    <w:r w:rsidRPr="0037595E">
      <w:rPr>
        <w:color w:val="auto"/>
        <w:sz w:val="22"/>
      </w:rPr>
      <w:tab/>
    </w:r>
    <w:r w:rsidRPr="0037595E">
      <w:rPr>
        <w:color w:val="auto"/>
        <w:sz w:val="22"/>
      </w:rPr>
      <w:tab/>
    </w:r>
    <w:r w:rsidRPr="0037595E">
      <w:rPr>
        <w:color w:val="auto"/>
        <w:sz w:val="22"/>
      </w:rPr>
      <w:tab/>
      <w:t>Potilaslaki 13 §</w:t>
    </w:r>
  </w:p>
  <w:p w14:paraId="6DD25AFF" w14:textId="1320F573" w:rsidR="0037595E" w:rsidRPr="0037595E" w:rsidRDefault="0037595E" w:rsidP="00BB74D3">
    <w:pPr>
      <w:pStyle w:val="Yltunniste"/>
      <w:tabs>
        <w:tab w:val="left" w:pos="1134"/>
      </w:tabs>
      <w:rPr>
        <w:color w:val="auto"/>
        <w:sz w:val="22"/>
      </w:rPr>
    </w:pPr>
    <w:r w:rsidRPr="0037595E">
      <w:rPr>
        <w:noProof/>
        <w:color w:val="auto"/>
        <w:sz w:val="22"/>
        <w:highlight w:val="black"/>
      </w:rPr>
      <mc:AlternateContent>
        <mc:Choice Requires="wps">
          <w:drawing>
            <wp:anchor distT="0" distB="0" distL="114300" distR="114300" simplePos="0" relativeHeight="251659264" behindDoc="0" locked="0" layoutInCell="1" allowOverlap="1" wp14:anchorId="727501EF" wp14:editId="0A1B6478">
              <wp:simplePos x="0" y="0"/>
              <wp:positionH relativeFrom="column">
                <wp:posOffset>26670</wp:posOffset>
              </wp:positionH>
              <wp:positionV relativeFrom="paragraph">
                <wp:posOffset>10795</wp:posOffset>
              </wp:positionV>
              <wp:extent cx="6271260" cy="0"/>
              <wp:effectExtent l="0" t="0" r="0" b="0"/>
              <wp:wrapNone/>
              <wp:docPr id="221632897" name="Suora yhdysviiva 2"/>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8D2AE84" id="Suora yhdysviiva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pt,.85pt" to="49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523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A0C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22E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446F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D6B8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6802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602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3049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60BA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CC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000EB2"/>
    <w:multiLevelType w:val="multilevel"/>
    <w:tmpl w:val="FDEC0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cumentProtection w:edit="forms" w:enforcement="1"/>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37C9A"/>
    <w:rsid w:val="000827C8"/>
    <w:rsid w:val="00092383"/>
    <w:rsid w:val="000B2A0D"/>
    <w:rsid w:val="000C1CDA"/>
    <w:rsid w:val="000D546C"/>
    <w:rsid w:val="000F480A"/>
    <w:rsid w:val="001332F6"/>
    <w:rsid w:val="0014127F"/>
    <w:rsid w:val="001A2E14"/>
    <w:rsid w:val="001C37EE"/>
    <w:rsid w:val="001D081D"/>
    <w:rsid w:val="001E12D7"/>
    <w:rsid w:val="0024058B"/>
    <w:rsid w:val="002C45B6"/>
    <w:rsid w:val="0037595E"/>
    <w:rsid w:val="00434C23"/>
    <w:rsid w:val="0046752A"/>
    <w:rsid w:val="004875C3"/>
    <w:rsid w:val="004B286F"/>
    <w:rsid w:val="0052730E"/>
    <w:rsid w:val="005A4AE7"/>
    <w:rsid w:val="005B3637"/>
    <w:rsid w:val="005C515D"/>
    <w:rsid w:val="005F7396"/>
    <w:rsid w:val="006408A7"/>
    <w:rsid w:val="00680F21"/>
    <w:rsid w:val="0068702F"/>
    <w:rsid w:val="006D7F1F"/>
    <w:rsid w:val="00786D74"/>
    <w:rsid w:val="00802C98"/>
    <w:rsid w:val="00816FDE"/>
    <w:rsid w:val="00834511"/>
    <w:rsid w:val="00846AA3"/>
    <w:rsid w:val="00913285"/>
    <w:rsid w:val="00925E46"/>
    <w:rsid w:val="00934269"/>
    <w:rsid w:val="00976485"/>
    <w:rsid w:val="009B297D"/>
    <w:rsid w:val="009D008C"/>
    <w:rsid w:val="00A31910"/>
    <w:rsid w:val="00A63465"/>
    <w:rsid w:val="00AA5A8A"/>
    <w:rsid w:val="00AB158E"/>
    <w:rsid w:val="00AB25EA"/>
    <w:rsid w:val="00BB74D3"/>
    <w:rsid w:val="00C11735"/>
    <w:rsid w:val="00C23047"/>
    <w:rsid w:val="00C27BBC"/>
    <w:rsid w:val="00C32733"/>
    <w:rsid w:val="00C362C2"/>
    <w:rsid w:val="00C81EC9"/>
    <w:rsid w:val="00CC21AC"/>
    <w:rsid w:val="00CC389F"/>
    <w:rsid w:val="00CC55FE"/>
    <w:rsid w:val="00D20358"/>
    <w:rsid w:val="00DA1199"/>
    <w:rsid w:val="00E47C40"/>
    <w:rsid w:val="00E64991"/>
    <w:rsid w:val="00E6612D"/>
    <w:rsid w:val="00E7029A"/>
    <w:rsid w:val="00EA388C"/>
    <w:rsid w:val="00EC0B55"/>
    <w:rsid w:val="00EC4119"/>
    <w:rsid w:val="00F66D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0D546C"/>
    <w:pPr>
      <w:tabs>
        <w:tab w:val="left" w:pos="1304"/>
        <w:tab w:val="left" w:pos="2608"/>
        <w:tab w:val="left" w:pos="3912"/>
        <w:tab w:val="left" w:pos="5216"/>
        <w:tab w:val="left" w:pos="6521"/>
        <w:tab w:val="left" w:pos="7825"/>
        <w:tab w:val="left" w:pos="9129"/>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0D546C"/>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0D546C"/>
    <w:rPr>
      <w:rFonts w:ascii="Arial" w:hAnsi="Arial"/>
      <w:color w:val="BFBFBF" w:themeColor="background1" w:themeShade="BF"/>
      <w:sz w:val="24"/>
    </w:rPr>
  </w:style>
  <w:style w:type="paragraph" w:styleId="Alatunniste">
    <w:name w:val="footer"/>
    <w:basedOn w:val="Normaali"/>
    <w:link w:val="AlatunnisteChar"/>
    <w:uiPriority w:val="99"/>
    <w:unhideWhenUsed/>
    <w:rsid w:val="0052730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2730E"/>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semiHidden/>
    <w:unhideWhenUsed/>
    <w:rsid w:val="006408A7"/>
    <w:rPr>
      <w:color w:val="0563C1" w:themeColor="hyperlink"/>
      <w:u w:val="single"/>
    </w:rPr>
  </w:style>
  <w:style w:type="paragraph" w:customStyle="1" w:styleId="paragraph">
    <w:name w:val="paragraph"/>
    <w:basedOn w:val="Normaali"/>
    <w:rsid w:val="006408A7"/>
    <w:pPr>
      <w:tabs>
        <w:tab w:val="clear" w:pos="1304"/>
        <w:tab w:val="clear" w:pos="2608"/>
        <w:tab w:val="clear" w:pos="3912"/>
        <w:tab w:val="clear" w:pos="5216"/>
        <w:tab w:val="clear" w:pos="6521"/>
        <w:tab w:val="clear" w:pos="7825"/>
        <w:tab w:val="clear" w:pos="9129"/>
      </w:tabs>
      <w:spacing w:before="100" w:beforeAutospacing="1" w:after="100" w:afterAutospacing="1" w:line="240" w:lineRule="auto"/>
    </w:pPr>
    <w:rPr>
      <w:rFonts w:ascii="Calibri" w:eastAsia="Times New Roman" w:hAnsi="Calibri" w:cs="Calibri"/>
      <w:sz w:val="22"/>
      <w:lang w:eastAsia="fi-FI"/>
    </w:rPr>
  </w:style>
  <w:style w:type="character" w:customStyle="1" w:styleId="normaltextrun">
    <w:name w:val="normaltextrun"/>
    <w:rsid w:val="006408A7"/>
  </w:style>
  <w:style w:type="character" w:customStyle="1" w:styleId="scxw97532431">
    <w:name w:val="scxw97532431"/>
    <w:rsid w:val="00640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48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_DocCode xmlns="5f7715f8-5986-4f6c-a91e-03260bf63212">19209</HB_DocCode>
    <ma5bcf74d99f485685ec4f94b25f4f39 xmlns="22a57265-771e-4444-a5f9-1f55fe033000">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ma5bcf74d99f485685ec4f94b25f4f39>
    <HB_MetaData xmlns="5f7715f8-5986-4f6c-a91e-03260bf63212">19404</HB_MetaData>
    <HB_DocTitle xmlns="5f7715f8-5986-4f6c-a91e-03260bf63212">Asiakirjapohja_ylatunniste_ha</HB_DocTitle>
    <TaxCatchAll xmlns="25ea4492-15d4-4b3d-b62a-d631fc6d931e">
      <Value>20</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97DCB07AB8FBA5408D7AEAFA18B5E58D" ma:contentTypeVersion="6" ma:contentTypeDescription="Luo uusi asiakirja." ma:contentTypeScope="" ma:versionID="281bc680b4ffd617e689b18c1e0a2b7b">
  <xsd:schema xmlns:xsd="http://www.w3.org/2001/XMLSchema" xmlns:xs="http://www.w3.org/2001/XMLSchema" xmlns:p="http://schemas.microsoft.com/office/2006/metadata/properties" xmlns:ns2="5f7715f8-5986-4f6c-a91e-03260bf63212" xmlns:ns3="22a57265-771e-4444-a5f9-1f55fe033000" xmlns:ns4="25ea4492-15d4-4b3d-b62a-d631fc6d931e" targetNamespace="http://schemas.microsoft.com/office/2006/metadata/properties" ma:root="true" ma:fieldsID="925f94a602942390066c5d5097509604" ns2:_="" ns3:_="" ns4:_="">
    <xsd:import namespace="5f7715f8-5986-4f6c-a91e-03260bf63212"/>
    <xsd:import namespace="22a57265-771e-4444-a5f9-1f55fe033000"/>
    <xsd:import namespace="25ea4492-15d4-4b3d-b62a-d631fc6d931e"/>
    <xsd:element name="properties">
      <xsd:complexType>
        <xsd:sequence>
          <xsd:element name="documentManagement">
            <xsd:complexType>
              <xsd:all>
                <xsd:element ref="ns2:HB_DocCode" minOccurs="0"/>
                <xsd:element ref="ns2:HB_DocTitle" minOccurs="0"/>
                <xsd:element ref="ns2:HB_MetaData" minOccurs="0"/>
                <xsd:element ref="ns3:ma5bcf74d99f485685ec4f94b25f4f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715f8-5986-4f6c-a91e-03260bf63212" elementFormDefault="qualified">
    <xsd:import namespace="http://schemas.microsoft.com/office/2006/documentManagement/types"/>
    <xsd:import namespace="http://schemas.microsoft.com/office/infopath/2007/PartnerControls"/>
    <xsd:element name="HB_DocCode" ma:index="8" nillable="true" ma:displayName="HB_DocCode" ma:default="" ma:internalName="HB_DocCode">
      <xsd:simpleType>
        <xsd:restriction base="dms:Text"/>
      </xsd:simpleType>
    </xsd:element>
    <xsd:element name="HB_DocTitle" ma:index="9" nillable="true" ma:displayName="HB_DocTitle" ma:default="" ma:internalName="HB_DocTitle">
      <xsd:simpleType>
        <xsd:restriction base="dms:Text"/>
      </xsd:simpleType>
    </xsd:element>
    <xsd:element name="HB_MetaData" ma:index="10" nillable="true" ma:displayName="HB_MetaData" ma:list="{B4ADE0D6-136D-4C1A-B9AE-A66374484132}" ma:internalName="HB_MetaData" ma:showField="HB_Doc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2a57265-771e-4444-a5f9-1f55fe033000" elementFormDefault="qualified">
    <xsd:import namespace="http://schemas.microsoft.com/office/2006/documentManagement/types"/>
    <xsd:import namespace="http://schemas.microsoft.com/office/infopath/2007/PartnerControls"/>
    <xsd:element name="ma5bcf74d99f485685ec4f94b25f4f39" ma:index="12" nillable="true" ma:taxonomy="true" ma:internalName="ma5bcf74d99f485685ec4f94b25f4f39" ma:taxonomyFieldName="Publish_To_ExtSite" ma:displayName="Publish_To_ExtSite" ma:default="20;#Ei julkaista ulkoisella verkkosivulla|6f98e780-8fbf-4ab6-9b3e-24eca234228a" ma:fieldId="{6a5bcf74-d99f-4856-85ec-4f94b25f4f39}" ma:sspId="369b1a2a-ad34-43d4-8950-bbff33f39d79" ma:termSetId="79cc8f3b-3839-462f-a52a-26b047d161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a4492-15d4-4b3d-b62a-d631fc6d931e" elementFormDefault="qualified">
    <xsd:import namespace="http://schemas.microsoft.com/office/2006/documentManagement/types"/>
    <xsd:import namespace="http://schemas.microsoft.com/office/infopath/2007/PartnerControls"/>
    <xsd:element name="TaxCatchAll" ma:index="13" nillable="true" ma:displayName="Luokituksen Kaikki-sarake" ma:hidden="true" ma:list="{46113d28-40e5-435c-91c0-339c54f0318f}" ma:internalName="TaxCatchAll" ma:showField="CatchAllData" ma:web="22a57265-771e-4444-a5f9-1f55fe033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93BE-47A7-4E9D-93D3-BBA40F922D77}">
  <ds:schemaRefs>
    <ds:schemaRef ds:uri="5f7715f8-5986-4f6c-a91e-03260bf63212"/>
    <ds:schemaRef ds:uri="http://purl.org/dc/terms/"/>
    <ds:schemaRef ds:uri="http://schemas.microsoft.com/office/infopath/2007/PartnerControls"/>
    <ds:schemaRef ds:uri="22a57265-771e-4444-a5f9-1f55fe033000"/>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25ea4492-15d4-4b3d-b62a-d631fc6d931e"/>
    <ds:schemaRef ds:uri="http://www.w3.org/XML/1998/namespace"/>
  </ds:schemaRefs>
</ds:datastoreItem>
</file>

<file path=customXml/itemProps2.xml><?xml version="1.0" encoding="utf-8"?>
<ds:datastoreItem xmlns:ds="http://schemas.openxmlformats.org/officeDocument/2006/customXml" ds:itemID="{10DBE3C9-9685-481C-8D22-68A8D1608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715f8-5986-4f6c-a91e-03260bf63212"/>
    <ds:schemaRef ds:uri="22a57265-771e-4444-a5f9-1f55fe033000"/>
    <ds:schemaRef ds:uri="25ea4492-15d4-4b3d-b62a-d631fc6d9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4.xml><?xml version="1.0" encoding="utf-8"?>
<ds:datastoreItem xmlns:ds="http://schemas.openxmlformats.org/officeDocument/2006/customXml" ds:itemID="{57965323-2119-4A18-ACE8-0F2B1BAD8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183</Words>
  <Characters>1490</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Pyyntö vainajan tietojen luovuttamiseksi</vt:lpstr>
    </vt:vector>
  </TitlesOfParts>
  <Manager>Hilkka.Karivuo@kainuu.fi</Manager>
  <Company>Kainuun hyvinvointialue</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Pyyntö vainajan tietojen luovuttamiseksi</dc:title>
  <dc:subject/>
  <dc:creator>tuija.haataja@kainuu.fi</dc:creator>
  <cp:keywords/>
  <dc:description/>
  <cp:lastModifiedBy>Haataja Tuija</cp:lastModifiedBy>
  <cp:revision>8</cp:revision>
  <cp:lastPrinted>2024-01-18T10:55:00Z</cp:lastPrinted>
  <dcterms:created xsi:type="dcterms:W3CDTF">2024-03-15T07:02:00Z</dcterms:created>
  <dcterms:modified xsi:type="dcterms:W3CDTF">2025-01-16T09:54:00Z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0x01010097DCB07AB8FBA5408D7AEAFA18B5E58D</vt:lpwstr>
  </property>
  <property fmtid="{D5CDD505-2E9C-101B-9397-08002B2CF9AE}" pid="3" name="Publish_To_ExtSite">
    <vt:lpwstr>20;#Ei julkaista ulkoisella verkkosivulla|6f98e780-8fbf-4ab6-9b3e-24eca234228a</vt:lpwstr>
  </property>
  <property fmtid="{D5CDD505-2E9C-101B-9397-08002B2CF9AE}" pid="4" name="URL">
    <vt:lpwstr/>
  </property>
</Properties>
</file>